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keepLines w:val="false"/>
        <w:spacing w:lineRule="auto" w:line="360" w:before="240" w:after="120"/>
        <w:jc w:val="center"/>
        <w:rPr>
          <w:b/>
          <w:sz w:val="56"/>
          <w:szCs w:val="56"/>
        </w:rPr>
      </w:pPr>
      <w:bookmarkStart w:id="0" w:name="_a2fvhztnsfg4"/>
      <w:bookmarkEnd w:id="0"/>
      <w:r>
        <w:rPr>
          <w:b/>
          <w:sz w:val="56"/>
          <w:szCs w:val="56"/>
        </w:rPr>
        <w:t>Korisničke upute - CMS</w:t>
      </w:r>
    </w:p>
    <w:p>
      <w:pPr>
        <w:pStyle w:val="normal1"/>
        <w:spacing w:lineRule="auto" w:line="360"/>
        <w:rPr/>
      </w:pPr>
      <w:r>
        <w:rPr/>
      </w:r>
    </w:p>
    <w:p>
      <w:pPr>
        <w:pStyle w:val="Heading2"/>
        <w:numPr>
          <w:ilvl w:val="0"/>
          <w:numId w:val="17"/>
        </w:numPr>
        <w:spacing w:lineRule="auto" w:line="360"/>
        <w:ind w:hanging="360" w:left="720"/>
        <w:rPr>
          <w:b/>
        </w:rPr>
      </w:pPr>
      <w:bookmarkStart w:id="1" w:name="_wztabgt8vocc"/>
      <w:bookmarkEnd w:id="1"/>
      <w:r>
        <w:rPr>
          <w:b/>
        </w:rPr>
        <w:t>STRUKTURA</w:t>
      </w:r>
    </w:p>
    <w:p>
      <w:pPr>
        <w:pStyle w:val="normal1"/>
        <w:spacing w:lineRule="auto" w:line="360"/>
        <w:rPr>
          <w:b/>
          <w:sz w:val="24"/>
          <w:szCs w:val="24"/>
        </w:rPr>
      </w:pPr>
      <w:r>
        <w:rPr>
          <w:b/>
          <w:sz w:val="24"/>
          <w:szCs w:val="24"/>
        </w:rPr>
      </w:r>
    </w:p>
    <w:p>
      <w:pPr>
        <w:pStyle w:val="normal1"/>
        <w:spacing w:lineRule="auto" w:line="360"/>
        <w:rPr>
          <w:sz w:val="24"/>
          <w:szCs w:val="24"/>
        </w:rPr>
      </w:pPr>
      <w:r>
        <w:rPr>
          <w:sz w:val="24"/>
          <w:szCs w:val="24"/>
        </w:rPr>
        <w:t>Struktura predstavlja kostur web stranice i prikazuje hijerarhijski pregled svih aktivnih stranica, uključujući i one koje nisu vidljive posjetiteljima. Ovdje se definira koje su stranice vidljive/aktivne korisnicima i kojim redoslijedom se prikazuju u glavnom izborniku.</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U okviru strukture moguće je:</w:t>
      </w:r>
    </w:p>
    <w:p>
      <w:pPr>
        <w:pStyle w:val="normal1"/>
        <w:numPr>
          <w:ilvl w:val="0"/>
          <w:numId w:val="11"/>
        </w:numPr>
        <w:spacing w:lineRule="auto" w:line="360"/>
        <w:ind w:hanging="360" w:left="720"/>
        <w:rPr>
          <w:sz w:val="24"/>
          <w:szCs w:val="24"/>
          <w:u w:val="none"/>
        </w:rPr>
      </w:pPr>
      <w:r>
        <w:rPr>
          <w:sz w:val="24"/>
          <w:szCs w:val="24"/>
        </w:rPr>
        <w:t>upravljati vidljivošću pojedinih stranica</w:t>
      </w:r>
    </w:p>
    <w:p>
      <w:pPr>
        <w:pStyle w:val="normal1"/>
        <w:numPr>
          <w:ilvl w:val="0"/>
          <w:numId w:val="11"/>
        </w:numPr>
        <w:spacing w:lineRule="auto" w:line="360"/>
        <w:ind w:hanging="360" w:left="720"/>
        <w:rPr>
          <w:sz w:val="24"/>
          <w:szCs w:val="24"/>
          <w:u w:val="none"/>
        </w:rPr>
      </w:pPr>
      <w:r>
        <w:rPr>
          <w:sz w:val="24"/>
          <w:szCs w:val="24"/>
        </w:rPr>
        <w:t>odrediti redoslijed prikaza stranica u glavnom meniju</w:t>
      </w:r>
    </w:p>
    <w:p>
      <w:pPr>
        <w:pStyle w:val="normal1"/>
        <w:numPr>
          <w:ilvl w:val="0"/>
          <w:numId w:val="11"/>
        </w:numPr>
        <w:spacing w:lineRule="auto" w:line="360"/>
        <w:ind w:hanging="360" w:left="720"/>
        <w:rPr>
          <w:sz w:val="24"/>
          <w:szCs w:val="24"/>
          <w:u w:val="none"/>
        </w:rPr>
      </w:pPr>
      <w:r>
        <w:rPr>
          <w:sz w:val="24"/>
          <w:szCs w:val="24"/>
        </w:rPr>
        <w:t>odabrati naziv stranice koji se prikazuje u meniju</w:t>
      </w:r>
    </w:p>
    <w:p>
      <w:pPr>
        <w:pStyle w:val="normal1"/>
        <w:numPr>
          <w:ilvl w:val="0"/>
          <w:numId w:val="11"/>
        </w:numPr>
        <w:spacing w:lineRule="auto" w:line="360"/>
        <w:ind w:hanging="360" w:left="720"/>
        <w:rPr>
          <w:sz w:val="24"/>
          <w:szCs w:val="24"/>
          <w:u w:val="none"/>
        </w:rPr>
      </w:pPr>
      <w:r>
        <w:rPr>
          <w:sz w:val="24"/>
          <w:szCs w:val="24"/>
        </w:rPr>
        <w:t>definirati URL svake stranice</w:t>
      </w:r>
    </w:p>
    <w:p>
      <w:pPr>
        <w:pStyle w:val="normal1"/>
        <w:numPr>
          <w:ilvl w:val="0"/>
          <w:numId w:val="11"/>
        </w:numPr>
        <w:spacing w:lineRule="auto" w:line="360"/>
        <w:ind w:hanging="360" w:left="720"/>
        <w:rPr>
          <w:sz w:val="24"/>
          <w:szCs w:val="24"/>
          <w:u w:val="none"/>
        </w:rPr>
      </w:pPr>
      <w:r>
        <w:rPr>
          <w:sz w:val="24"/>
          <w:szCs w:val="24"/>
        </w:rPr>
        <w:t>unijeti opis i ključne riječi za potrebe SEO optimizacije</w:t>
      </w:r>
    </w:p>
    <w:p>
      <w:pPr>
        <w:pStyle w:val="normal1"/>
        <w:numPr>
          <w:ilvl w:val="0"/>
          <w:numId w:val="11"/>
        </w:numPr>
        <w:spacing w:lineRule="auto" w:line="360"/>
        <w:ind w:hanging="360" w:left="720"/>
        <w:rPr>
          <w:sz w:val="24"/>
          <w:szCs w:val="24"/>
          <w:u w:val="none"/>
        </w:rPr>
      </w:pPr>
      <w:r>
        <w:rPr>
          <w:sz w:val="24"/>
          <w:szCs w:val="24"/>
        </w:rPr>
        <w:t>postaviti preusmjerenje prema drugoj stranici ili vanjskom linku, ako je potrebno</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Ova sekcija omogućuje brzo i jednostavno upravljanje glavnim sadržajem i navigacijom cijele stranice.</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480810" cy="283972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480810" cy="2839720"/>
                    </a:xfrm>
                    <a:prstGeom prst="rect">
                      <a:avLst/>
                    </a:prstGeom>
                    <a:noFill/>
                  </pic:spPr>
                </pic:pic>
              </a:graphicData>
            </a:graphic>
          </wp:anchor>
        </w:drawing>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 xml:space="preserve">Prilikom odabira stranice u meniju s lijeve strane </w:t>
      </w:r>
      <w:r>
        <w:rPr>
          <w:b/>
          <w:sz w:val="24"/>
          <w:szCs w:val="24"/>
        </w:rPr>
        <w:t>[1]</w:t>
      </w:r>
      <w:r>
        <w:rPr>
          <w:sz w:val="24"/>
          <w:szCs w:val="24"/>
        </w:rPr>
        <w:t>,  s desne strane se prikazuju detalji te odabrane stranice. Tamo se mogu uređivati sljedeći elementi:</w:t>
      </w:r>
    </w:p>
    <w:p>
      <w:pPr>
        <w:pStyle w:val="normal1"/>
        <w:spacing w:lineRule="auto" w:line="360"/>
        <w:rPr>
          <w:sz w:val="24"/>
          <w:szCs w:val="24"/>
        </w:rPr>
      </w:pPr>
      <w:r>
        <w:rPr>
          <w:sz w:val="24"/>
          <w:szCs w:val="24"/>
        </w:rPr>
      </w:r>
    </w:p>
    <w:p>
      <w:pPr>
        <w:pStyle w:val="normal1"/>
        <w:numPr>
          <w:ilvl w:val="0"/>
          <w:numId w:val="18"/>
        </w:numPr>
        <w:spacing w:lineRule="auto" w:line="360"/>
        <w:ind w:hanging="360" w:left="720"/>
        <w:rPr>
          <w:sz w:val="24"/>
          <w:szCs w:val="24"/>
          <w:u w:val="none"/>
        </w:rPr>
      </w:pPr>
      <w:r>
        <w:rPr>
          <w:b/>
          <w:sz w:val="24"/>
          <w:szCs w:val="24"/>
        </w:rPr>
        <w:t>Naziv stranice -</w:t>
      </w:r>
      <w:r>
        <w:rPr>
          <w:sz w:val="24"/>
          <w:szCs w:val="24"/>
        </w:rPr>
        <w:t xml:space="preserve"> naziv koji se prikazuje u glavnom izborniku web stranice i u strukturi </w:t>
      </w:r>
    </w:p>
    <w:p>
      <w:pPr>
        <w:pStyle w:val="normal1"/>
        <w:numPr>
          <w:ilvl w:val="0"/>
          <w:numId w:val="18"/>
        </w:numPr>
        <w:spacing w:lineRule="auto" w:line="360"/>
        <w:ind w:hanging="360" w:left="720"/>
        <w:rPr>
          <w:sz w:val="24"/>
          <w:szCs w:val="24"/>
          <w:u w:val="none"/>
        </w:rPr>
      </w:pPr>
      <w:r>
        <w:rPr>
          <w:b/>
          <w:sz w:val="24"/>
          <w:szCs w:val="24"/>
        </w:rPr>
        <w:t>HTML naslov stranice -</w:t>
      </w:r>
      <w:r>
        <w:rPr>
          <w:sz w:val="24"/>
          <w:szCs w:val="24"/>
        </w:rPr>
        <w:t xml:space="preserve"> naziv koji se prikazuje u vrhu prozora preglednika (na kartici/tabu) kada je stranica otvorena</w:t>
      </w:r>
    </w:p>
    <w:p>
      <w:pPr>
        <w:pStyle w:val="normal1"/>
        <w:numPr>
          <w:ilvl w:val="0"/>
          <w:numId w:val="18"/>
        </w:numPr>
        <w:spacing w:lineRule="auto" w:line="360"/>
        <w:ind w:hanging="360" w:left="720"/>
        <w:rPr>
          <w:sz w:val="24"/>
          <w:szCs w:val="24"/>
          <w:u w:val="none"/>
        </w:rPr>
      </w:pPr>
      <w:r>
        <w:rPr>
          <w:b/>
          <w:sz w:val="24"/>
          <w:szCs w:val="24"/>
        </w:rPr>
        <w:t>Kratki dio URL-a -</w:t>
      </w:r>
      <w:r>
        <w:rPr>
          <w:sz w:val="24"/>
          <w:szCs w:val="24"/>
        </w:rPr>
        <w:t xml:space="preserve"> naziv stranice koji se prikazuje u web adresi</w:t>
      </w:r>
    </w:p>
    <w:p>
      <w:pPr>
        <w:pStyle w:val="normal1"/>
        <w:numPr>
          <w:ilvl w:val="0"/>
          <w:numId w:val="18"/>
        </w:numPr>
        <w:spacing w:lineRule="auto" w:line="360"/>
        <w:ind w:hanging="360" w:left="720"/>
        <w:rPr>
          <w:sz w:val="24"/>
          <w:szCs w:val="24"/>
          <w:u w:val="none"/>
        </w:rPr>
      </w:pPr>
      <w:r>
        <w:rPr>
          <w:b/>
          <w:sz w:val="24"/>
          <w:szCs w:val="24"/>
        </w:rPr>
        <w:t>Opis (meta tag) -</w:t>
      </w:r>
      <w:r>
        <w:rPr>
          <w:sz w:val="24"/>
          <w:szCs w:val="24"/>
        </w:rPr>
        <w:t xml:space="preserve"> kratki sažetak sadržaja stranice koji tražilice mogu prikazati u rezultatima pretraživanja.</w:t>
      </w:r>
    </w:p>
    <w:p>
      <w:pPr>
        <w:pStyle w:val="normal1"/>
        <w:numPr>
          <w:ilvl w:val="0"/>
          <w:numId w:val="18"/>
        </w:numPr>
        <w:spacing w:lineRule="auto" w:line="360"/>
        <w:ind w:hanging="360" w:left="720"/>
        <w:rPr>
          <w:sz w:val="24"/>
          <w:szCs w:val="24"/>
          <w:u w:val="none"/>
        </w:rPr>
      </w:pPr>
      <w:r>
        <w:rPr>
          <w:b/>
          <w:sz w:val="24"/>
          <w:szCs w:val="24"/>
        </w:rPr>
        <w:t>Ključne riječi -</w:t>
      </w:r>
      <w:r>
        <w:rPr>
          <w:sz w:val="24"/>
          <w:szCs w:val="24"/>
        </w:rPr>
        <w:t xml:space="preserve"> pojmovi koji opisuju temu stranice, odvojeni zarezima</w:t>
      </w:r>
    </w:p>
    <w:p>
      <w:pPr>
        <w:pStyle w:val="normal1"/>
        <w:numPr>
          <w:ilvl w:val="0"/>
          <w:numId w:val="18"/>
        </w:numPr>
        <w:spacing w:lineRule="auto" w:line="360"/>
        <w:ind w:hanging="360" w:left="720"/>
        <w:rPr>
          <w:sz w:val="24"/>
          <w:szCs w:val="24"/>
          <w:u w:val="none"/>
        </w:rPr>
      </w:pPr>
      <w:r>
        <w:rPr>
          <w:b/>
          <w:sz w:val="24"/>
          <w:szCs w:val="24"/>
        </w:rPr>
        <w:t>Predložak -</w:t>
      </w:r>
      <w:r>
        <w:rPr>
          <w:sz w:val="24"/>
          <w:szCs w:val="24"/>
        </w:rPr>
        <w:t xml:space="preserve"> izgled i struktura stranice prema kojoj se sadržaj automatski prikazuje</w:t>
      </w:r>
    </w:p>
    <w:p>
      <w:pPr>
        <w:pStyle w:val="normal1"/>
        <w:numPr>
          <w:ilvl w:val="0"/>
          <w:numId w:val="18"/>
        </w:numPr>
        <w:spacing w:lineRule="auto" w:line="360"/>
        <w:ind w:hanging="360" w:left="720"/>
        <w:rPr>
          <w:sz w:val="24"/>
          <w:szCs w:val="24"/>
          <w:u w:val="none"/>
        </w:rPr>
      </w:pPr>
      <w:r>
        <w:rPr>
          <w:b/>
          <w:sz w:val="24"/>
          <w:szCs w:val="24"/>
        </w:rPr>
        <w:t>Poredak -</w:t>
      </w:r>
      <w:r>
        <w:rPr>
          <w:sz w:val="24"/>
          <w:szCs w:val="24"/>
        </w:rPr>
        <w:t xml:space="preserve"> određuje redoslijed prikaza stranica u glavnom izborniku na samoj web stranici te u strukturi lijevog izbornika u CMS-u (stranice s manjim brojem prikazuju se prve)</w:t>
      </w:r>
    </w:p>
    <w:p>
      <w:pPr>
        <w:pStyle w:val="normal1"/>
        <w:numPr>
          <w:ilvl w:val="0"/>
          <w:numId w:val="18"/>
        </w:numPr>
        <w:spacing w:lineRule="auto" w:line="360"/>
        <w:ind w:hanging="360" w:left="720"/>
        <w:rPr>
          <w:sz w:val="24"/>
          <w:szCs w:val="24"/>
          <w:u w:val="none"/>
        </w:rPr>
      </w:pPr>
      <w:r>
        <w:rPr>
          <w:b/>
          <w:sz w:val="24"/>
          <w:szCs w:val="24"/>
        </w:rPr>
        <w:t>Preusmjeravanje na neku drugu stranicu -</w:t>
      </w:r>
      <w:r>
        <w:rPr>
          <w:sz w:val="24"/>
          <w:szCs w:val="24"/>
        </w:rPr>
        <w:t xml:space="preserve"> Ova opcija omogućuje da korisnik, kada klikne na određenu stranicu u meniju (onu koju trenutno uređujemo), bude preusmjeren na drugu stranicu. Postoje dvije vrste preusmjeravanja:</w:t>
      </w:r>
    </w:p>
    <w:p>
      <w:pPr>
        <w:pStyle w:val="normal1"/>
        <w:numPr>
          <w:ilvl w:val="1"/>
          <w:numId w:val="18"/>
        </w:numPr>
        <w:spacing w:lineRule="auto" w:line="360"/>
        <w:ind w:hanging="360" w:left="1440"/>
        <w:rPr>
          <w:sz w:val="24"/>
          <w:szCs w:val="24"/>
          <w:u w:val="none"/>
        </w:rPr>
      </w:pPr>
      <w:r>
        <w:rPr>
          <w:i/>
          <w:sz w:val="24"/>
          <w:szCs w:val="24"/>
          <w:u w:val="single"/>
        </w:rPr>
        <w:t>Unutarnje preusmjerenje</w:t>
      </w:r>
      <w:r>
        <w:rPr>
          <w:sz w:val="24"/>
          <w:szCs w:val="24"/>
        </w:rPr>
        <w:t xml:space="preserve"> - korisnik se preusmjerava na neku od stranica koje su već dio Vaše postojeće web stranice</w:t>
      </w:r>
    </w:p>
    <w:p>
      <w:pPr>
        <w:pStyle w:val="normal1"/>
        <w:numPr>
          <w:ilvl w:val="1"/>
          <w:numId w:val="18"/>
        </w:numPr>
        <w:spacing w:lineRule="auto" w:line="360"/>
        <w:ind w:hanging="360" w:left="1440"/>
        <w:rPr>
          <w:sz w:val="24"/>
          <w:szCs w:val="24"/>
          <w:u w:val="none"/>
        </w:rPr>
      </w:pPr>
      <w:r>
        <w:rPr>
          <w:i/>
          <w:sz w:val="24"/>
          <w:szCs w:val="24"/>
          <w:u w:val="single"/>
        </w:rPr>
        <w:t>Vanjsko preusmjerenje (URL)</w:t>
      </w:r>
      <w:r>
        <w:rPr>
          <w:sz w:val="24"/>
          <w:szCs w:val="24"/>
        </w:rPr>
        <w:t xml:space="preserve"> - korisnik se preusmjerava na vanjsku web stranicu koja se unosi ručno (npr. </w:t>
      </w:r>
      <w:hyperlink r:id="rId3">
        <w:r>
          <w:rPr>
            <w:rStyle w:val="ListLabel209"/>
            <w:color w:val="1155CC"/>
            <w:sz w:val="24"/>
            <w:szCs w:val="24"/>
            <w:u w:val="single"/>
          </w:rPr>
          <w:t>www.google.com</w:t>
        </w:r>
      </w:hyperlink>
      <w:r>
        <w:rPr>
          <w:sz w:val="24"/>
          <w:szCs w:val="24"/>
        </w:rPr>
        <w:t>)</w:t>
        <w:br/>
        <w:br/>
        <w:t>U izborniku Target moguće je odabrati način otvaranja preusmjeravanja</w:t>
      </w:r>
    </w:p>
    <w:p>
      <w:pPr>
        <w:pStyle w:val="normal1"/>
        <w:numPr>
          <w:ilvl w:val="2"/>
          <w:numId w:val="18"/>
        </w:numPr>
        <w:spacing w:lineRule="auto" w:line="360"/>
        <w:ind w:hanging="360" w:left="2160"/>
        <w:rPr>
          <w:sz w:val="24"/>
          <w:szCs w:val="24"/>
          <w:u w:val="none"/>
        </w:rPr>
      </w:pPr>
      <w:r>
        <w:rPr>
          <w:sz w:val="24"/>
          <w:szCs w:val="24"/>
          <w:u w:val="single"/>
        </w:rPr>
        <w:t>Blank</w:t>
      </w:r>
      <w:r>
        <w:rPr>
          <w:sz w:val="24"/>
          <w:szCs w:val="24"/>
        </w:rPr>
        <w:t xml:space="preserve"> - stranica se otvara u novom tabu preglednika, ostavljajući postojeću karticu otvorenom</w:t>
      </w:r>
    </w:p>
    <w:p>
      <w:pPr>
        <w:pStyle w:val="normal1"/>
        <w:numPr>
          <w:ilvl w:val="2"/>
          <w:numId w:val="18"/>
        </w:numPr>
        <w:spacing w:lineRule="auto" w:line="360"/>
        <w:ind w:hanging="360" w:left="2160"/>
        <w:rPr>
          <w:sz w:val="24"/>
          <w:szCs w:val="24"/>
          <w:u w:val="none"/>
        </w:rPr>
      </w:pPr>
      <w:r>
        <w:rPr>
          <w:sz w:val="24"/>
          <w:szCs w:val="24"/>
          <w:u w:val="single"/>
        </w:rPr>
        <w:t xml:space="preserve">Self </w:t>
      </w:r>
      <w:r>
        <w:rPr>
          <w:sz w:val="24"/>
          <w:szCs w:val="24"/>
        </w:rPr>
        <w:t>- stranica se otvara u istoj kartici preglednika, zamjenjujući trenutni sadržaj</w:t>
      </w:r>
    </w:p>
    <w:p>
      <w:pPr>
        <w:pStyle w:val="normal1"/>
        <w:numPr>
          <w:ilvl w:val="0"/>
          <w:numId w:val="18"/>
        </w:numPr>
        <w:spacing w:lineRule="auto" w:line="360"/>
        <w:ind w:hanging="360" w:left="720"/>
        <w:rPr>
          <w:sz w:val="24"/>
          <w:szCs w:val="24"/>
          <w:u w:val="none"/>
        </w:rPr>
      </w:pPr>
      <w:r>
        <w:rPr>
          <w:b/>
          <w:sz w:val="24"/>
          <w:szCs w:val="24"/>
        </w:rPr>
        <w:t>Checkbox Aktivan -</w:t>
      </w:r>
      <w:r>
        <w:rPr>
          <w:sz w:val="24"/>
          <w:szCs w:val="24"/>
        </w:rPr>
        <w:t xml:space="preserve"> stranica je aktivna i može joj se pristupiti</w:t>
      </w:r>
    </w:p>
    <w:p>
      <w:pPr>
        <w:pStyle w:val="normal1"/>
        <w:numPr>
          <w:ilvl w:val="0"/>
          <w:numId w:val="18"/>
        </w:numPr>
        <w:spacing w:lineRule="auto" w:line="360"/>
        <w:ind w:hanging="360" w:left="720"/>
        <w:rPr>
          <w:sz w:val="24"/>
          <w:szCs w:val="24"/>
          <w:u w:val="none"/>
        </w:rPr>
      </w:pPr>
      <w:r>
        <w:rPr>
          <w:b/>
          <w:sz w:val="24"/>
          <w:szCs w:val="24"/>
        </w:rPr>
        <w:t>Checkbox Vidljiva -</w:t>
      </w:r>
      <w:r>
        <w:rPr>
          <w:sz w:val="24"/>
          <w:szCs w:val="24"/>
        </w:rPr>
        <w:t xml:space="preserve"> stranica je vidljiva u glavnom izborniku na web stranici</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Pri radu na uređivanju stranice dostupna su tri gumba za spremanje: “</w:t>
      </w:r>
      <w:r>
        <w:rPr>
          <w:b/>
          <w:i/>
          <w:sz w:val="24"/>
          <w:szCs w:val="24"/>
        </w:rPr>
        <w:t>Spremi izmjene</w:t>
      </w:r>
      <w:r>
        <w:rPr>
          <w:sz w:val="24"/>
          <w:szCs w:val="24"/>
        </w:rPr>
        <w:t>”, “</w:t>
      </w:r>
      <w:r>
        <w:rPr>
          <w:b/>
          <w:i/>
          <w:sz w:val="24"/>
          <w:szCs w:val="24"/>
        </w:rPr>
        <w:t>Spremi kao novu</w:t>
      </w:r>
      <w:r>
        <w:rPr>
          <w:sz w:val="24"/>
          <w:szCs w:val="24"/>
        </w:rPr>
        <w:t>”, “</w:t>
      </w:r>
      <w:r>
        <w:rPr>
          <w:b/>
          <w:i/>
          <w:sz w:val="24"/>
          <w:szCs w:val="24"/>
        </w:rPr>
        <w:t>Spremi kao novo dijete</w:t>
      </w:r>
      <w:r>
        <w:rPr>
          <w:sz w:val="24"/>
          <w:szCs w:val="24"/>
        </w:rPr>
        <w:t>”.</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numPr>
          <w:ilvl w:val="0"/>
          <w:numId w:val="19"/>
        </w:numPr>
        <w:spacing w:lineRule="auto" w:line="360"/>
        <w:ind w:hanging="360" w:left="720"/>
        <w:rPr>
          <w:b/>
          <w:sz w:val="24"/>
          <w:szCs w:val="24"/>
        </w:rPr>
      </w:pPr>
      <w:r>
        <w:rPr>
          <w:b/>
          <w:sz w:val="24"/>
          <w:szCs w:val="24"/>
        </w:rPr>
        <w:t>Spremi izmjene</w:t>
      </w:r>
    </w:p>
    <w:p>
      <w:pPr>
        <w:pStyle w:val="normal1"/>
        <w:numPr>
          <w:ilvl w:val="1"/>
          <w:numId w:val="19"/>
        </w:numPr>
        <w:spacing w:lineRule="auto" w:line="360"/>
        <w:ind w:hanging="360" w:left="1440"/>
        <w:rPr>
          <w:sz w:val="24"/>
          <w:szCs w:val="24"/>
        </w:rPr>
      </w:pPr>
      <w:r>
        <w:rPr>
          <w:sz w:val="24"/>
          <w:szCs w:val="24"/>
        </w:rPr>
        <w:t>Ova opcija spremit će sve promjene koje ste napravili na trenutno otvorenoj stranici. Stranica ostaje na istoj poziciji u strukturi, a svi uneseni (ili izmijenjeni) podaci će biti ažurirani</w:t>
      </w:r>
    </w:p>
    <w:p>
      <w:pPr>
        <w:pStyle w:val="normal1"/>
        <w:numPr>
          <w:ilvl w:val="0"/>
          <w:numId w:val="19"/>
        </w:numPr>
        <w:spacing w:lineRule="auto" w:line="360"/>
        <w:ind w:hanging="360" w:left="720"/>
        <w:rPr>
          <w:b/>
          <w:sz w:val="24"/>
          <w:szCs w:val="24"/>
        </w:rPr>
      </w:pPr>
      <w:r>
        <w:rPr>
          <w:b/>
          <w:sz w:val="24"/>
          <w:szCs w:val="24"/>
        </w:rPr>
        <w:t>Spremi kao novu</w:t>
      </w:r>
    </w:p>
    <w:p>
      <w:pPr>
        <w:pStyle w:val="normal1"/>
        <w:numPr>
          <w:ilvl w:val="1"/>
          <w:numId w:val="19"/>
        </w:numPr>
        <w:spacing w:lineRule="auto" w:line="360"/>
        <w:ind w:hanging="360" w:left="1440"/>
        <w:rPr>
          <w:sz w:val="24"/>
          <w:szCs w:val="24"/>
        </w:rPr>
      </w:pPr>
      <w:r>
        <w:rPr>
          <w:sz w:val="24"/>
          <w:szCs w:val="24"/>
        </w:rPr>
        <w:t>Ova opcija omogućuje izradu nove stranice koristeći podatke sa stranice sa koje se trenutno uređuje. Time će se otvoriti nova stranica u istoj hijerarhijskoj razini (ranku) kao i izvorna stranica, svi podaci iz postojeće stranice će se automatski prenijeti na novu.</w:t>
      </w:r>
    </w:p>
    <w:p>
      <w:pPr>
        <w:pStyle w:val="normal1"/>
        <w:numPr>
          <w:ilvl w:val="0"/>
          <w:numId w:val="19"/>
        </w:numPr>
        <w:spacing w:lineRule="auto" w:line="360"/>
        <w:ind w:hanging="360" w:left="720"/>
        <w:rPr>
          <w:b/>
          <w:sz w:val="24"/>
          <w:szCs w:val="24"/>
        </w:rPr>
      </w:pPr>
      <w:r>
        <w:rPr>
          <w:b/>
          <w:sz w:val="24"/>
          <w:szCs w:val="24"/>
        </w:rPr>
        <w:t>Spremi kao novo dijete</w:t>
      </w:r>
    </w:p>
    <w:p>
      <w:pPr>
        <w:pStyle w:val="normal1"/>
        <w:numPr>
          <w:ilvl w:val="1"/>
          <w:numId w:val="19"/>
        </w:numPr>
        <w:spacing w:lineRule="auto" w:line="360"/>
        <w:ind w:hanging="360" w:left="1440"/>
        <w:rPr>
          <w:sz w:val="24"/>
          <w:szCs w:val="24"/>
        </w:rPr>
      </w:pPr>
      <w:r>
        <w:rPr>
          <w:sz w:val="24"/>
          <w:szCs w:val="24"/>
        </w:rPr>
        <w:t xml:space="preserve">Ova opcija također kreira novu stranicu, ali je stvara unutar postojeće stranice kao </w:t>
      </w:r>
      <w:r>
        <w:rPr>
          <w:sz w:val="24"/>
          <w:szCs w:val="24"/>
        </w:rPr>
        <w:t xml:space="preserve">podstranicu ili </w:t>
      </w:r>
      <w:r>
        <w:rPr>
          <w:sz w:val="24"/>
          <w:szCs w:val="24"/>
        </w:rPr>
        <w:t>njezino “dijete” u strukturi (tj. razinu niže u hijerarhiji).</w:t>
      </w:r>
    </w:p>
    <w:p>
      <w:pPr>
        <w:pStyle w:val="normal1"/>
        <w:spacing w:lineRule="auto" w:line="360"/>
        <w:ind w:hanging="360" w:left="1440"/>
        <w:rPr>
          <w:sz w:val="24"/>
          <w:szCs w:val="24"/>
        </w:rPr>
      </w:pPr>
      <w:r>
        <w:rPr/>
      </w:r>
    </w:p>
    <w:p>
      <w:pPr>
        <w:pStyle w:val="normal1"/>
        <w:spacing w:lineRule="auto" w:line="360"/>
        <w:ind w:hanging="360" w:left="1440"/>
        <w:rPr>
          <w:sz w:val="24"/>
          <w:szCs w:val="24"/>
        </w:rPr>
      </w:pPr>
      <w:r>
        <w:rPr/>
      </w:r>
    </w:p>
    <w:p>
      <w:pPr>
        <w:pStyle w:val="normal1"/>
        <w:spacing w:lineRule="auto" w:line="360"/>
        <w:ind w:hanging="360" w:left="1440"/>
        <w:rPr>
          <w:sz w:val="24"/>
          <w:szCs w:val="24"/>
        </w:rPr>
      </w:pPr>
      <w:r>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Heading2"/>
        <w:numPr>
          <w:ilvl w:val="0"/>
          <w:numId w:val="17"/>
        </w:numPr>
        <w:spacing w:lineRule="auto" w:line="360"/>
        <w:ind w:hanging="360" w:left="720"/>
        <w:rPr>
          <w:b/>
          <w:sz w:val="32"/>
          <w:szCs w:val="32"/>
        </w:rPr>
      </w:pPr>
      <w:bookmarkStart w:id="2" w:name="_enwpsxbjfbdw"/>
      <w:bookmarkEnd w:id="2"/>
      <w:r>
        <w:rPr>
          <w:b/>
        </w:rPr>
        <w:t>SADRŽAJ</w:t>
      </w:r>
    </w:p>
    <w:p>
      <w:pPr>
        <w:pStyle w:val="normal1"/>
        <w:rPr/>
      </w:pPr>
      <w:r>
        <w:rPr/>
      </w:r>
    </w:p>
    <w:p>
      <w:pPr>
        <w:pStyle w:val="normal1"/>
        <w:spacing w:lineRule="auto" w:line="360"/>
        <w:rPr>
          <w:sz w:val="24"/>
          <w:szCs w:val="24"/>
        </w:rPr>
      </w:pPr>
      <w:r>
        <w:rPr>
          <w:sz w:val="24"/>
          <w:szCs w:val="24"/>
        </w:rPr>
        <w:t xml:space="preserve">Stranica </w:t>
      </w:r>
      <w:r>
        <w:rPr>
          <w:i/>
          <w:sz w:val="24"/>
          <w:szCs w:val="24"/>
        </w:rPr>
        <w:t>Sadržaj</w:t>
      </w:r>
      <w:r>
        <w:rPr>
          <w:sz w:val="24"/>
          <w:szCs w:val="24"/>
        </w:rPr>
        <w:t xml:space="preserve"> koristi isti lijevi izbornik kao i stranica Struktura, no umjesto upravljanja strukturom, ovdje se uređuje statički sadržaj svih stranica na webu. To uključuje tekstove, naslove, slike i ostale elemente vidljive posjetiteljima stranice.</w:t>
      </w:r>
    </w:p>
    <w:p>
      <w:pPr>
        <w:pStyle w:val="normal1"/>
        <w:spacing w:lineRule="auto" w:line="360"/>
        <w:rPr>
          <w:sz w:val="24"/>
          <w:szCs w:val="24"/>
        </w:rPr>
      </w:pPr>
      <w:r>
        <w:rPr>
          <w:sz w:val="24"/>
          <w:szCs w:val="24"/>
        </w:rPr>
        <w:drawing>
          <wp:anchor behindDoc="0" distT="0" distB="0" distL="0" distR="0" simplePos="0" locked="0" layoutInCell="0" allowOverlap="1" relativeHeight="4">
            <wp:simplePos x="0" y="0"/>
            <wp:positionH relativeFrom="column">
              <wp:posOffset>0</wp:posOffset>
            </wp:positionH>
            <wp:positionV relativeFrom="paragraph">
              <wp:posOffset>228600</wp:posOffset>
            </wp:positionV>
            <wp:extent cx="6480810" cy="283527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tretch>
                      <a:fillRect/>
                    </a:stretch>
                  </pic:blipFill>
                  <pic:spPr bwMode="auto">
                    <a:xfrm>
                      <a:off x="0" y="0"/>
                      <a:ext cx="6480810" cy="2835275"/>
                    </a:xfrm>
                    <a:prstGeom prst="rect">
                      <a:avLst/>
                    </a:prstGeom>
                    <a:noFill/>
                  </pic:spPr>
                </pic:pic>
              </a:graphicData>
            </a:graphic>
          </wp:anchor>
        </w:drawing>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 xml:space="preserve">Kada se na stranici </w:t>
      </w:r>
      <w:r>
        <w:rPr>
          <w:i/>
          <w:sz w:val="24"/>
          <w:szCs w:val="24"/>
        </w:rPr>
        <w:t>Sadržaj</w:t>
      </w:r>
      <w:r>
        <w:rPr>
          <w:sz w:val="24"/>
          <w:szCs w:val="24"/>
        </w:rPr>
        <w:t xml:space="preserve"> odabere određena stranica, prikazuju se regije </w:t>
      </w:r>
      <w:r>
        <w:rPr>
          <w:b/>
          <w:sz w:val="24"/>
          <w:szCs w:val="24"/>
        </w:rPr>
        <w:t>[1]</w:t>
      </w:r>
      <w:r>
        <w:rPr>
          <w:sz w:val="24"/>
          <w:szCs w:val="24"/>
        </w:rPr>
        <w:t xml:space="preserve"> definirane unutar predloška (templatea) te stranice. Svaka regija predstavlja dio stranice u koji se unosi sadržaj,  poput teksta, slika ili drugih elemenata koji su vidljivi krajnjim korisnicima na web stranici.</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 xml:space="preserve">U ovom slučaju kada odaberemo stranicu </w:t>
      </w:r>
      <w:r>
        <w:rPr>
          <w:i/>
          <w:sz w:val="24"/>
          <w:szCs w:val="24"/>
        </w:rPr>
        <w:t>Planirajte posjet</w:t>
      </w:r>
      <w:r>
        <w:rPr>
          <w:sz w:val="24"/>
          <w:szCs w:val="24"/>
        </w:rPr>
        <w:t xml:space="preserve"> prikazuje se š</w:t>
      </w:r>
      <w:r>
        <w:rPr>
          <w:sz w:val="24"/>
          <w:szCs w:val="24"/>
          <w:lang w:val="en-GB"/>
        </w:rPr>
        <w:t>est</w:t>
      </w:r>
      <w:r>
        <w:rPr>
          <w:sz w:val="24"/>
          <w:szCs w:val="24"/>
        </w:rPr>
        <w:t xml:space="preserve"> regij</w:t>
      </w:r>
      <w:r>
        <w:rPr>
          <w:sz w:val="24"/>
          <w:szCs w:val="24"/>
          <w:lang w:val="en-GB"/>
        </w:rPr>
        <w:t>a</w:t>
      </w:r>
      <w:r>
        <w:rPr>
          <w:sz w:val="24"/>
          <w:szCs w:val="24"/>
        </w:rPr>
        <w:t>: “</w:t>
      </w:r>
      <w:r>
        <w:rPr>
          <w:b/>
          <w:i/>
          <w:sz w:val="24"/>
          <w:szCs w:val="24"/>
          <w:lang w:val="en-GB"/>
        </w:rPr>
        <w:t>Dodatni tekst</w:t>
      </w:r>
      <w:r>
        <w:rPr>
          <w:sz w:val="24"/>
          <w:szCs w:val="24"/>
        </w:rPr>
        <w:t>”, “</w:t>
      </w:r>
      <w:r>
        <w:rPr>
          <w:b/>
          <w:i/>
          <w:sz w:val="24"/>
          <w:szCs w:val="24"/>
          <w:lang w:val="en-GB"/>
        </w:rPr>
        <w:t>Galerija</w:t>
      </w:r>
      <w:r>
        <w:rPr>
          <w:sz w:val="24"/>
          <w:szCs w:val="24"/>
        </w:rPr>
        <w:t>”, “</w:t>
      </w:r>
      <w:r>
        <w:rPr>
          <w:b/>
          <w:i/>
          <w:sz w:val="24"/>
          <w:szCs w:val="24"/>
          <w:lang w:val="en-GB"/>
        </w:rPr>
        <w:t>Glavni tekst</w:t>
      </w:r>
      <w:r>
        <w:rPr>
          <w:sz w:val="24"/>
          <w:szCs w:val="24"/>
        </w:rPr>
        <w:t>”, “</w:t>
      </w:r>
      <w:r>
        <w:rPr>
          <w:b/>
          <w:i/>
          <w:sz w:val="24"/>
          <w:szCs w:val="24"/>
          <w:lang w:val="en-GB"/>
        </w:rPr>
        <w:t>Naslov</w:t>
      </w:r>
      <w:r>
        <w:rPr>
          <w:sz w:val="24"/>
          <w:szCs w:val="24"/>
        </w:rPr>
        <w:t>”, “</w:t>
      </w:r>
      <w:r>
        <w:rPr>
          <w:b/>
          <w:i/>
          <w:sz w:val="24"/>
          <w:szCs w:val="24"/>
          <w:lang w:val="en-GB"/>
        </w:rPr>
        <w:t>Sidebar</w:t>
      </w:r>
      <w:r>
        <w:rPr>
          <w:sz w:val="24"/>
          <w:szCs w:val="24"/>
        </w:rPr>
        <w:t>”</w:t>
      </w:r>
      <w:r>
        <w:rPr>
          <w:sz w:val="24"/>
          <w:szCs w:val="24"/>
          <w:lang w:val="en-GB"/>
        </w:rPr>
        <w:t xml:space="preserve"> i “</w:t>
      </w:r>
      <w:r>
        <w:rPr>
          <w:b/>
          <w:i/>
          <w:sz w:val="24"/>
          <w:szCs w:val="24"/>
          <w:lang w:val="en-GB"/>
        </w:rPr>
        <w:t>Slika</w:t>
      </w:r>
      <w:r>
        <w:rPr>
          <w:sz w:val="24"/>
          <w:szCs w:val="24"/>
          <w:lang w:val="en-GB"/>
        </w:rPr>
        <w:t>”</w:t>
      </w:r>
      <w:r>
        <w:rPr>
          <w:sz w:val="24"/>
          <w:szCs w:val="24"/>
        </w:rPr>
        <w:t>.</w:t>
      </w:r>
    </w:p>
    <w:p>
      <w:pPr>
        <w:pStyle w:val="normal1"/>
        <w:spacing w:lineRule="auto" w:line="360"/>
        <w:rPr>
          <w:sz w:val="24"/>
          <w:szCs w:val="24"/>
        </w:rPr>
      </w:pPr>
      <w:r>
        <w:rPr>
          <w:sz w:val="24"/>
          <w:szCs w:val="24"/>
        </w:rPr>
      </w:r>
    </w:p>
    <w:p>
      <w:pPr>
        <w:pStyle w:val="normal1"/>
        <w:numPr>
          <w:ilvl w:val="0"/>
          <w:numId w:val="14"/>
        </w:numPr>
        <w:spacing w:lineRule="auto" w:line="360"/>
        <w:ind w:hanging="360" w:left="720"/>
        <w:rPr>
          <w:sz w:val="24"/>
          <w:szCs w:val="24"/>
          <w:u w:val="none"/>
        </w:rPr>
      </w:pPr>
      <w:r>
        <w:rPr>
          <w:b/>
          <w:i/>
          <w:sz w:val="24"/>
          <w:szCs w:val="24"/>
          <w:lang w:val="en-GB"/>
        </w:rPr>
        <w:t>Dodatni tekst</w:t>
      </w:r>
      <w:r>
        <w:rPr>
          <w:sz w:val="24"/>
          <w:szCs w:val="24"/>
        </w:rPr>
        <w:t xml:space="preserve"> - </w:t>
      </w:r>
      <w:r>
        <w:rPr>
          <w:sz w:val="24"/>
          <w:szCs w:val="24"/>
          <w:lang w:val="en-GB"/>
        </w:rPr>
        <w:t>dodatni</w:t>
      </w:r>
      <w:r>
        <w:rPr>
          <w:sz w:val="24"/>
          <w:szCs w:val="24"/>
        </w:rPr>
        <w:t xml:space="preserve"> sadržaj stranice. U ovu regiju unosi se tekst, slike i drugi elementi koji će biti prikazani </w:t>
      </w:r>
      <w:r>
        <w:rPr>
          <w:sz w:val="24"/>
          <w:szCs w:val="24"/>
          <w:lang w:val="en-GB"/>
        </w:rPr>
        <w:t>nakon galerije</w:t>
      </w:r>
      <w:r>
        <w:rPr>
          <w:sz w:val="24"/>
          <w:szCs w:val="24"/>
        </w:rPr>
        <w:t>.</w:t>
      </w:r>
    </w:p>
    <w:p>
      <w:pPr>
        <w:pStyle w:val="normal1"/>
        <w:numPr>
          <w:ilvl w:val="0"/>
          <w:numId w:val="14"/>
        </w:numPr>
        <w:spacing w:lineRule="auto" w:line="360"/>
        <w:ind w:hanging="360" w:left="720"/>
        <w:rPr>
          <w:sz w:val="24"/>
          <w:szCs w:val="24"/>
          <w:u w:val="none"/>
        </w:rPr>
      </w:pPr>
      <w:r>
        <w:rPr>
          <w:b/>
          <w:i/>
          <w:sz w:val="24"/>
          <w:szCs w:val="24"/>
          <w:lang w:val="en-GB"/>
        </w:rPr>
        <w:t>Galerija</w:t>
      </w:r>
      <w:r>
        <w:rPr>
          <w:sz w:val="24"/>
          <w:szCs w:val="24"/>
        </w:rPr>
        <w:t xml:space="preserve"> - mjesto gdje se upisuje putanja do .ascx datoteke</w:t>
      </w:r>
      <w:r>
        <w:rPr>
          <w:sz w:val="24"/>
          <w:szCs w:val="24"/>
          <w:lang w:val="en-GB"/>
        </w:rPr>
        <w:t xml:space="preserve"> s Id-jem galerije </w:t>
      </w:r>
      <w:r>
        <w:rPr>
          <w:sz w:val="24"/>
          <w:szCs w:val="24"/>
        </w:rPr>
        <w:t>- to omogućuje prikaz određen</w:t>
      </w:r>
      <w:r>
        <w:rPr>
          <w:sz w:val="24"/>
          <w:szCs w:val="24"/>
          <w:lang w:val="en-GB"/>
        </w:rPr>
        <w:t>e na stranici</w:t>
      </w:r>
    </w:p>
    <w:p>
      <w:pPr>
        <w:pStyle w:val="normal1"/>
        <w:numPr>
          <w:ilvl w:val="0"/>
          <w:numId w:val="14"/>
        </w:numPr>
        <w:spacing w:lineRule="auto" w:line="360"/>
        <w:ind w:hanging="360" w:left="720"/>
        <w:rPr>
          <w:sz w:val="24"/>
          <w:szCs w:val="24"/>
          <w:u w:val="none"/>
        </w:rPr>
      </w:pPr>
      <w:r>
        <w:rPr>
          <w:b/>
          <w:i/>
          <w:sz w:val="24"/>
          <w:szCs w:val="24"/>
          <w:lang w:val="en-GB"/>
        </w:rPr>
        <w:t>Glavni tekst</w:t>
      </w:r>
      <w:r>
        <w:rPr>
          <w:sz w:val="24"/>
          <w:szCs w:val="24"/>
        </w:rPr>
        <w:t xml:space="preserve"> - glavni sadržaj stranice. U ovu regiju unosi se sav tekst, slike i drugi elementi koji će biti prikazani posjetiteljima.</w:t>
      </w:r>
    </w:p>
    <w:p>
      <w:pPr>
        <w:pStyle w:val="normal1"/>
        <w:numPr>
          <w:ilvl w:val="0"/>
          <w:numId w:val="14"/>
        </w:numPr>
        <w:spacing w:lineRule="auto" w:line="360"/>
        <w:ind w:hanging="360" w:left="720"/>
        <w:rPr>
          <w:sz w:val="24"/>
          <w:szCs w:val="24"/>
          <w:u w:val="none"/>
        </w:rPr>
      </w:pPr>
      <w:r>
        <w:rPr>
          <w:b/>
          <w:i/>
          <w:sz w:val="24"/>
          <w:szCs w:val="24"/>
        </w:rPr>
        <w:t>Naslov</w:t>
      </w:r>
      <w:r>
        <w:rPr>
          <w:sz w:val="24"/>
          <w:szCs w:val="24"/>
        </w:rPr>
        <w:t xml:space="preserve"> - tekst koji se prikazuje kao naslov stranice na webu</w:t>
      </w:r>
    </w:p>
    <w:p>
      <w:pPr>
        <w:pStyle w:val="normal1"/>
        <w:numPr>
          <w:ilvl w:val="0"/>
          <w:numId w:val="14"/>
        </w:numPr>
        <w:spacing w:lineRule="auto" w:line="360"/>
        <w:ind w:hanging="360" w:left="720"/>
        <w:rPr>
          <w:sz w:val="24"/>
          <w:szCs w:val="24"/>
          <w:u w:val="none"/>
        </w:rPr>
      </w:pPr>
      <w:r>
        <w:rPr>
          <w:b/>
          <w:i/>
          <w:sz w:val="24"/>
          <w:szCs w:val="24"/>
          <w:lang w:val="en-GB"/>
        </w:rPr>
        <w:t>Sidebar</w:t>
      </w:r>
      <w:r>
        <w:rPr>
          <w:sz w:val="24"/>
          <w:szCs w:val="24"/>
          <w:lang w:val="en-GB"/>
        </w:rPr>
        <w:t xml:space="preserve"> -</w:t>
      </w:r>
      <w:r>
        <w:rPr>
          <w:sz w:val="24"/>
          <w:szCs w:val="24"/>
        </w:rPr>
        <w:t xml:space="preserve"> </w:t>
      </w:r>
      <w:r>
        <w:rPr>
          <w:sz w:val="24"/>
          <w:szCs w:val="24"/>
          <w:lang w:val="en-GB"/>
        </w:rPr>
        <w:t>dodatni tekst k</w:t>
      </w:r>
      <w:r>
        <w:rPr>
          <w:sz w:val="24"/>
          <w:szCs w:val="24"/>
        </w:rPr>
        <w:t xml:space="preserve">oji će biti prikazan </w:t>
      </w:r>
      <w:r>
        <w:rPr>
          <w:sz w:val="24"/>
          <w:szCs w:val="24"/>
          <w:lang w:val="en-GB"/>
        </w:rPr>
        <w:t>u desnom istaknutom dijelu stranice</w:t>
      </w:r>
    </w:p>
    <w:p>
      <w:pPr>
        <w:pStyle w:val="normal1"/>
        <w:numPr>
          <w:ilvl w:val="0"/>
          <w:numId w:val="14"/>
        </w:numPr>
        <w:spacing w:lineRule="auto" w:line="360"/>
        <w:ind w:hanging="360" w:left="720"/>
        <w:rPr>
          <w:sz w:val="24"/>
          <w:szCs w:val="24"/>
          <w:u w:val="none"/>
        </w:rPr>
      </w:pPr>
      <w:r>
        <w:rPr>
          <w:b/>
          <w:i/>
          <w:sz w:val="24"/>
          <w:szCs w:val="24"/>
          <w:lang w:val="en-GB"/>
        </w:rPr>
        <w:t xml:space="preserve">Slika </w:t>
      </w:r>
      <w:r>
        <w:rPr>
          <w:b w:val="false"/>
          <w:bCs w:val="false"/>
          <w:i w:val="false"/>
          <w:iCs w:val="false"/>
          <w:sz w:val="24"/>
          <w:szCs w:val="24"/>
          <w:lang w:val="en-GB"/>
        </w:rPr>
        <w:t>- glavna slika stranice</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Ispod regija nalazi se i gumb “</w:t>
      </w:r>
      <w:r>
        <w:rPr>
          <w:b/>
          <w:i/>
          <w:sz w:val="24"/>
          <w:szCs w:val="24"/>
        </w:rPr>
        <w:t>Pregled stranice</w:t>
      </w:r>
      <w:r>
        <w:rPr>
          <w:sz w:val="24"/>
          <w:szCs w:val="24"/>
        </w:rPr>
        <w:t>”, kojim korisnik može vidjeti pregled stranice koju trenutno uređuje. Na taj način moguće je odmah vidjeti kako će uneseni sadržaj izgledati na samoj web stranici.</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Kada se uređuje neka regija, s desne strane prikazuje se pregled verzija sadržaja. Tamo je vidljiv trenutno aktivni tekst, ali i sve prethodno spremljene verzije.</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Prethodne verzije mogu se obrisati tako da ih se označi i odabere gumb "Obriši". Verzija označena zelenom bojom predstavlja trenutno aktivnu verziju, odnosno onu koja je trenutno vidljiva na javnoj web stranici.</w:t>
      </w:r>
    </w:p>
    <w:p>
      <w:pPr>
        <w:pStyle w:val="normal1"/>
        <w:spacing w:lineRule="auto" w:line="360"/>
        <w:rPr>
          <w:sz w:val="24"/>
          <w:szCs w:val="24"/>
        </w:rPr>
      </w:pPr>
      <w:r>
        <w:rPr>
          <w:sz w:val="24"/>
          <w:szCs w:val="24"/>
        </w:rPr>
      </w:r>
    </w:p>
    <w:p>
      <w:pPr>
        <w:pStyle w:val="normal1"/>
        <w:spacing w:lineRule="auto" w:line="360"/>
        <w:rPr>
          <w:b/>
          <w:sz w:val="24"/>
          <w:szCs w:val="24"/>
        </w:rPr>
      </w:pPr>
      <w:r>
        <w:rPr>
          <w:b/>
          <w:sz w:val="24"/>
          <w:szCs w:val="24"/>
        </w:rPr>
        <w:t>CKEditor</w:t>
      </w:r>
    </w:p>
    <w:p>
      <w:pPr>
        <w:pStyle w:val="normal1"/>
        <w:spacing w:lineRule="auto" w:line="360"/>
        <w:rPr>
          <w:sz w:val="24"/>
          <w:szCs w:val="24"/>
        </w:rPr>
      </w:pPr>
      <w:r>
        <w:rPr>
          <w:sz w:val="24"/>
          <w:szCs w:val="24"/>
        </w:rPr>
        <w:t xml:space="preserve">U pojedinim regijama dostupan je </w:t>
      </w:r>
      <w:r>
        <w:rPr>
          <w:i/>
          <w:sz w:val="24"/>
          <w:szCs w:val="24"/>
        </w:rPr>
        <w:t>CKEditor</w:t>
      </w:r>
      <w:r>
        <w:rPr>
          <w:sz w:val="24"/>
          <w:szCs w:val="24"/>
        </w:rPr>
        <w:t>, alat za jednostavno uređivanje sadržaja u obliku koji podsjeća na klasične tekstualne editore poput Microsoft Worda.</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480810" cy="292100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tretch>
                      <a:fillRect/>
                    </a:stretch>
                  </pic:blipFill>
                  <pic:spPr bwMode="auto">
                    <a:xfrm>
                      <a:off x="0" y="0"/>
                      <a:ext cx="6480810" cy="2921000"/>
                    </a:xfrm>
                    <a:prstGeom prst="rect">
                      <a:avLst/>
                    </a:prstGeom>
                    <a:noFill/>
                  </pic:spPr>
                </pic:pic>
              </a:graphicData>
            </a:graphic>
          </wp:anchor>
        </w:drawing>
      </w:r>
    </w:p>
    <w:p>
      <w:pPr>
        <w:pStyle w:val="normal1"/>
        <w:spacing w:lineRule="auto" w:line="360"/>
        <w:rPr>
          <w:sz w:val="24"/>
          <w:szCs w:val="24"/>
        </w:rPr>
      </w:pPr>
      <w:r>
        <w:rPr>
          <w:sz w:val="24"/>
          <w:szCs w:val="24"/>
        </w:rPr>
      </w:r>
    </w:p>
    <w:p>
      <w:pPr>
        <w:pStyle w:val="normal1"/>
        <w:spacing w:lineRule="auto" w:line="360"/>
        <w:rPr>
          <w:sz w:val="24"/>
          <w:szCs w:val="24"/>
        </w:rPr>
      </w:pPr>
      <w:r>
        <w:rPr>
          <w:i/>
          <w:sz w:val="24"/>
          <w:szCs w:val="24"/>
        </w:rPr>
        <w:t xml:space="preserve">CKEditor </w:t>
      </w:r>
      <w:r>
        <w:rPr>
          <w:sz w:val="24"/>
          <w:szCs w:val="24"/>
        </w:rPr>
        <w:t>omogućuje korisnicima da bez poznavanja HTML-a uređuju tekstove, dodaju slike, poveznice, dokumente i druge sadržaje koji su dostupni.</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Neke od funkcionalnosti su sljedeće:</w:t>
      </w:r>
    </w:p>
    <w:p>
      <w:pPr>
        <w:pStyle w:val="normal1"/>
        <w:numPr>
          <w:ilvl w:val="0"/>
          <w:numId w:val="5"/>
        </w:numPr>
        <w:spacing w:lineRule="auto" w:line="360"/>
        <w:ind w:hanging="360" w:left="720"/>
        <w:rPr>
          <w:sz w:val="24"/>
          <w:szCs w:val="24"/>
          <w:u w:val="none"/>
        </w:rPr>
      </w:pPr>
      <w:r>
        <w:rPr>
          <w:sz w:val="24"/>
          <w:szCs w:val="24"/>
        </w:rPr>
        <w:t>Boldanje teksta (B), kurziv (I), podcrtavanja (U)</w:t>
      </w:r>
    </w:p>
    <w:p>
      <w:pPr>
        <w:pStyle w:val="normal1"/>
        <w:numPr>
          <w:ilvl w:val="0"/>
          <w:numId w:val="5"/>
        </w:numPr>
        <w:spacing w:lineRule="auto" w:line="360"/>
        <w:ind w:hanging="360" w:left="720"/>
        <w:rPr>
          <w:sz w:val="24"/>
          <w:szCs w:val="24"/>
          <w:u w:val="none"/>
        </w:rPr>
      </w:pPr>
      <w:r>
        <w:rPr>
          <w:sz w:val="24"/>
          <w:szCs w:val="24"/>
        </w:rPr>
        <w:t>Naslovi (h1, h2, h3), paragrafi..</w:t>
      </w:r>
    </w:p>
    <w:p>
      <w:pPr>
        <w:pStyle w:val="normal1"/>
        <w:numPr>
          <w:ilvl w:val="0"/>
          <w:numId w:val="5"/>
        </w:numPr>
        <w:spacing w:lineRule="auto" w:line="360"/>
        <w:ind w:hanging="360" w:left="720"/>
        <w:rPr>
          <w:sz w:val="24"/>
          <w:szCs w:val="24"/>
          <w:u w:val="none"/>
        </w:rPr>
      </w:pPr>
      <w:r>
        <w:rPr>
          <w:sz w:val="24"/>
          <w:szCs w:val="24"/>
        </w:rPr>
        <w:t>Poravnanja teksta (lijevo, centrirano, desno)</w:t>
      </w:r>
    </w:p>
    <w:p>
      <w:pPr>
        <w:pStyle w:val="normal1"/>
        <w:numPr>
          <w:ilvl w:val="0"/>
          <w:numId w:val="5"/>
        </w:numPr>
        <w:spacing w:lineRule="auto" w:line="360"/>
        <w:ind w:hanging="360" w:left="720"/>
        <w:rPr>
          <w:sz w:val="24"/>
          <w:szCs w:val="24"/>
          <w:u w:val="none"/>
        </w:rPr>
      </w:pPr>
      <w:r>
        <w:rPr>
          <w:sz w:val="24"/>
          <w:szCs w:val="24"/>
        </w:rPr>
        <w:t>Liste (brojčana i obična)</w:t>
      </w:r>
    </w:p>
    <w:p>
      <w:pPr>
        <w:pStyle w:val="normal1"/>
        <w:numPr>
          <w:ilvl w:val="0"/>
          <w:numId w:val="5"/>
        </w:numPr>
        <w:spacing w:lineRule="auto" w:line="360"/>
        <w:ind w:hanging="360" w:left="720"/>
        <w:rPr>
          <w:sz w:val="24"/>
          <w:szCs w:val="24"/>
          <w:u w:val="none"/>
        </w:rPr>
      </w:pPr>
      <w:r>
        <w:rPr>
          <w:sz w:val="24"/>
          <w:szCs w:val="24"/>
        </w:rPr>
        <w:t>Pregled izvornog koda</w:t>
      </w:r>
      <w:r>
        <w:rPr>
          <w:sz w:val="24"/>
          <w:szCs w:val="24"/>
          <w:u w:val="none"/>
        </w:rPr>
        <w:t xml:space="preserve"> </w:t>
      </w:r>
      <w:r>
        <w:rPr>
          <w:sz w:val="24"/>
          <w:szCs w:val="24"/>
          <w:u w:val="none"/>
          <w:lang w:val="en-GB"/>
        </w:rPr>
        <w:t>(Source)</w:t>
      </w:r>
    </w:p>
    <w:p>
      <w:pPr>
        <w:pStyle w:val="normal1"/>
        <w:numPr>
          <w:ilvl w:val="0"/>
          <w:numId w:val="5"/>
        </w:numPr>
        <w:spacing w:lineRule="auto" w:line="360"/>
        <w:ind w:hanging="360" w:left="720"/>
        <w:rPr>
          <w:sz w:val="24"/>
          <w:szCs w:val="24"/>
          <w:u w:val="none"/>
        </w:rPr>
      </w:pPr>
      <w:r>
        <w:rPr>
          <w:sz w:val="24"/>
          <w:szCs w:val="24"/>
        </w:rPr>
        <w:t>Umetanje tablica</w:t>
      </w:r>
    </w:p>
    <w:p>
      <w:pPr>
        <w:pStyle w:val="normal1"/>
        <w:numPr>
          <w:ilvl w:val="0"/>
          <w:numId w:val="5"/>
        </w:numPr>
        <w:spacing w:lineRule="auto" w:line="360"/>
        <w:ind w:hanging="360" w:left="720"/>
        <w:rPr>
          <w:sz w:val="24"/>
          <w:szCs w:val="24"/>
          <w:u w:val="none"/>
        </w:rPr>
      </w:pPr>
      <w:r>
        <w:rPr>
          <w:sz w:val="24"/>
          <w:szCs w:val="24"/>
        </w:rPr>
        <w:t>Umetanje poveznica, slika i dokumenata</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b/>
          <w:sz w:val="24"/>
          <w:szCs w:val="24"/>
        </w:rPr>
      </w:pPr>
      <w:r>
        <w:rPr>
          <w:b/>
          <w:sz w:val="24"/>
          <w:szCs w:val="24"/>
        </w:rPr>
        <w:t>Umetanje poveznica (linkova)</w:t>
      </w:r>
    </w:p>
    <w:p>
      <w:pPr>
        <w:pStyle w:val="normal1"/>
        <w:numPr>
          <w:ilvl w:val="0"/>
          <w:numId w:val="10"/>
        </w:numPr>
        <w:spacing w:lineRule="auto" w:line="360"/>
        <w:ind w:hanging="360" w:left="720"/>
        <w:rPr>
          <w:sz w:val="24"/>
          <w:szCs w:val="24"/>
          <w:u w:val="none"/>
        </w:rPr>
      </w:pPr>
      <w:r>
        <w:rPr>
          <w:sz w:val="24"/>
          <w:szCs w:val="24"/>
        </w:rPr>
        <w:t>Označite tekst koji želite pretvoriti u poveznicu</w:t>
      </w:r>
    </w:p>
    <w:p>
      <w:pPr>
        <w:pStyle w:val="normal1"/>
        <w:numPr>
          <w:ilvl w:val="0"/>
          <w:numId w:val="10"/>
        </w:numPr>
        <w:spacing w:lineRule="auto" w:line="360"/>
        <w:ind w:hanging="360" w:left="720"/>
        <w:rPr>
          <w:sz w:val="24"/>
          <w:szCs w:val="24"/>
          <w:u w:val="none"/>
        </w:rPr>
      </w:pPr>
      <w:r>
        <w:rPr>
          <w:sz w:val="24"/>
          <w:szCs w:val="24"/>
        </w:rPr>
        <w:t xml:space="preserve">Odaberite ikonu poveznice </w:t>
      </w:r>
      <w:r>
        <w:rPr>
          <w:b/>
          <w:sz w:val="24"/>
          <w:szCs w:val="24"/>
        </w:rPr>
        <w:t>[1]</w:t>
      </w:r>
    </w:p>
    <w:p>
      <w:pPr>
        <w:pStyle w:val="normal1"/>
        <w:numPr>
          <w:ilvl w:val="0"/>
          <w:numId w:val="10"/>
        </w:numPr>
        <w:spacing w:lineRule="auto" w:line="360"/>
        <w:ind w:hanging="360" w:left="720"/>
        <w:rPr>
          <w:sz w:val="24"/>
          <w:szCs w:val="24"/>
          <w:u w:val="none"/>
        </w:rPr>
      </w:pPr>
      <w:r>
        <w:rPr>
          <w:sz w:val="24"/>
          <w:szCs w:val="24"/>
        </w:rPr>
        <w:t xml:space="preserve">U polje URL unesite adresu na koju želite da poveznica odvede korisnika (npr. </w:t>
      </w:r>
      <w:hyperlink r:id="rId6">
        <w:r>
          <w:rPr>
            <w:rStyle w:val="ListLabel209"/>
            <w:color w:val="1155CC"/>
            <w:sz w:val="24"/>
            <w:szCs w:val="24"/>
            <w:u w:val="single"/>
          </w:rPr>
          <w:t>www.google.com</w:t>
        </w:r>
      </w:hyperlink>
      <w:r>
        <w:rPr>
          <w:sz w:val="24"/>
          <w:szCs w:val="24"/>
        </w:rPr>
        <w:t>)</w:t>
      </w:r>
    </w:p>
    <w:p>
      <w:pPr>
        <w:pStyle w:val="normal1"/>
        <w:numPr>
          <w:ilvl w:val="0"/>
          <w:numId w:val="10"/>
        </w:numPr>
        <w:spacing w:lineRule="auto" w:line="360"/>
        <w:ind w:hanging="360" w:left="720"/>
        <w:rPr>
          <w:sz w:val="24"/>
          <w:szCs w:val="24"/>
          <w:u w:val="none"/>
        </w:rPr>
      </w:pPr>
      <w:r>
        <w:rPr>
          <w:sz w:val="24"/>
          <w:szCs w:val="24"/>
        </w:rPr>
        <w:t>Ako želite da se poveznica otvara u novom prozoru, u izborniku “Target” odaberite _Blank (new window)</w:t>
      </w:r>
    </w:p>
    <w:p>
      <w:pPr>
        <w:pStyle w:val="normal1"/>
        <w:numPr>
          <w:ilvl w:val="0"/>
          <w:numId w:val="10"/>
        </w:numPr>
        <w:spacing w:lineRule="auto" w:line="360"/>
        <w:ind w:hanging="360" w:left="720"/>
        <w:rPr>
          <w:sz w:val="24"/>
          <w:szCs w:val="24"/>
          <w:u w:val="none"/>
        </w:rPr>
      </w:pPr>
      <w:r>
        <w:rPr>
          <w:sz w:val="24"/>
          <w:szCs w:val="24"/>
        </w:rPr>
        <w:t>Potvrdite klikom na OK</w:t>
      </w:r>
    </w:p>
    <w:p>
      <w:pPr>
        <w:pStyle w:val="normal1"/>
        <w:spacing w:lineRule="auto" w:line="360"/>
        <w:ind w:hanging="0" w:left="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b/>
          <w:sz w:val="24"/>
          <w:szCs w:val="24"/>
        </w:rPr>
      </w:pPr>
      <w:r>
        <w:rPr>
          <w:b/>
          <w:sz w:val="24"/>
          <w:szCs w:val="24"/>
        </w:rPr>
        <w:t>Umetanje slika</w:t>
      </w:r>
    </w:p>
    <w:p>
      <w:pPr>
        <w:pStyle w:val="normal1"/>
        <w:numPr>
          <w:ilvl w:val="0"/>
          <w:numId w:val="4"/>
        </w:numPr>
        <w:spacing w:lineRule="auto" w:line="360"/>
        <w:ind w:hanging="360" w:left="720"/>
        <w:rPr>
          <w:sz w:val="24"/>
          <w:szCs w:val="24"/>
          <w:u w:val="none"/>
        </w:rPr>
      </w:pPr>
      <w:r>
        <w:rPr>
          <w:sz w:val="24"/>
          <w:szCs w:val="24"/>
        </w:rPr>
        <w:t xml:space="preserve">Kliknite na ikonu slika </w:t>
      </w:r>
      <w:r>
        <w:rPr>
          <w:b/>
          <w:sz w:val="24"/>
          <w:szCs w:val="24"/>
        </w:rPr>
        <w:t>[2]</w:t>
      </w:r>
    </w:p>
    <w:p>
      <w:pPr>
        <w:pStyle w:val="normal1"/>
        <w:numPr>
          <w:ilvl w:val="0"/>
          <w:numId w:val="4"/>
        </w:numPr>
        <w:spacing w:lineRule="auto" w:line="360"/>
        <w:ind w:hanging="360" w:left="720"/>
        <w:rPr>
          <w:sz w:val="24"/>
          <w:szCs w:val="24"/>
          <w:u w:val="none"/>
        </w:rPr>
      </w:pPr>
      <w:r>
        <w:rPr>
          <w:sz w:val="24"/>
          <w:szCs w:val="24"/>
        </w:rPr>
        <w:t xml:space="preserve">Otvorit će se prozor za </w:t>
      </w:r>
      <w:r>
        <w:rPr>
          <w:sz w:val="24"/>
          <w:szCs w:val="24"/>
          <w:lang w:val="en-GB"/>
        </w:rPr>
        <w:t>dodavanje</w:t>
      </w:r>
      <w:r>
        <w:rPr>
          <w:sz w:val="24"/>
          <w:szCs w:val="24"/>
        </w:rPr>
        <w:t xml:space="preserve"> slike</w:t>
      </w:r>
    </w:p>
    <w:p>
      <w:pPr>
        <w:pStyle w:val="normal1"/>
        <w:numPr>
          <w:ilvl w:val="0"/>
          <w:numId w:val="4"/>
        </w:numPr>
        <w:spacing w:lineRule="auto" w:line="360"/>
        <w:ind w:hanging="360" w:left="720"/>
        <w:rPr>
          <w:sz w:val="24"/>
          <w:szCs w:val="24"/>
          <w:u w:val="none"/>
        </w:rPr>
      </w:pPr>
      <w:r>
        <w:rPr>
          <w:sz w:val="24"/>
          <w:szCs w:val="24"/>
        </w:rPr>
        <w:t>Odab</w:t>
      </w:r>
      <w:r>
        <w:rPr>
          <w:sz w:val="24"/>
          <w:szCs w:val="24"/>
          <w:lang w:val="en-GB"/>
        </w:rPr>
        <w:t>i</w:t>
      </w:r>
      <w:r>
        <w:rPr>
          <w:sz w:val="24"/>
          <w:szCs w:val="24"/>
        </w:rPr>
        <w:t>r</w:t>
      </w:r>
      <w:r>
        <w:rPr>
          <w:sz w:val="24"/>
          <w:szCs w:val="24"/>
          <w:lang w:val="en-GB"/>
        </w:rPr>
        <w:t>i</w:t>
      </w:r>
      <w:r>
        <w:rPr>
          <w:sz w:val="24"/>
          <w:szCs w:val="24"/>
        </w:rPr>
        <w:t>te gumb “</w:t>
      </w:r>
      <w:r>
        <w:rPr>
          <w:sz w:val="24"/>
          <w:szCs w:val="24"/>
          <w:lang w:val="en-GB"/>
        </w:rPr>
        <w:t>Browse</w:t>
      </w:r>
      <w:r>
        <w:rPr>
          <w:sz w:val="24"/>
          <w:szCs w:val="24"/>
        </w:rPr>
        <w:t xml:space="preserve"> server”</w:t>
      </w:r>
    </w:p>
    <w:p>
      <w:pPr>
        <w:pStyle w:val="normal1"/>
        <w:numPr>
          <w:ilvl w:val="0"/>
          <w:numId w:val="4"/>
        </w:numPr>
        <w:spacing w:lineRule="auto" w:line="360"/>
        <w:ind w:hanging="360" w:left="720"/>
        <w:rPr>
          <w:sz w:val="24"/>
          <w:szCs w:val="24"/>
          <w:u w:val="none"/>
        </w:rPr>
      </w:pPr>
      <w:r>
        <w:rPr>
          <w:sz w:val="24"/>
          <w:szCs w:val="24"/>
        </w:rPr>
        <w:t>Odaber</w:t>
      </w:r>
      <w:r>
        <w:rPr>
          <w:sz w:val="24"/>
          <w:szCs w:val="24"/>
          <w:lang w:val="en-GB"/>
        </w:rPr>
        <w:t>i</w:t>
      </w:r>
      <w:r>
        <w:rPr>
          <w:sz w:val="24"/>
          <w:szCs w:val="24"/>
        </w:rPr>
        <w:t>te sliku iz postojećih datoteka ili unesite novu sliku sa svog računala putem opcije “Upload new file”</w:t>
      </w:r>
    </w:p>
    <w:p>
      <w:pPr>
        <w:pStyle w:val="normal1"/>
        <w:numPr>
          <w:ilvl w:val="0"/>
          <w:numId w:val="4"/>
        </w:numPr>
        <w:spacing w:lineRule="auto" w:line="360"/>
        <w:ind w:hanging="360" w:left="720"/>
        <w:rPr>
          <w:sz w:val="24"/>
          <w:szCs w:val="24"/>
          <w:u w:val="none"/>
        </w:rPr>
      </w:pPr>
      <w:r>
        <w:rPr>
          <w:sz w:val="24"/>
          <w:szCs w:val="24"/>
        </w:rPr>
        <w:t>Zatim kliken</w:t>
      </w:r>
      <w:r>
        <w:rPr>
          <w:sz w:val="24"/>
          <w:szCs w:val="24"/>
          <w:lang w:val="en-GB"/>
        </w:rPr>
        <w:t>i</w:t>
      </w:r>
      <w:r>
        <w:rPr>
          <w:sz w:val="24"/>
          <w:szCs w:val="24"/>
        </w:rPr>
        <w:t>te “</w:t>
      </w:r>
      <w:r>
        <w:rPr>
          <w:sz w:val="24"/>
          <w:szCs w:val="24"/>
          <w:lang w:val="en-GB"/>
        </w:rPr>
        <w:t>Choose File</w:t>
      </w:r>
      <w:r>
        <w:rPr>
          <w:sz w:val="24"/>
          <w:szCs w:val="24"/>
        </w:rPr>
        <w:t>” i odaber</w:t>
      </w:r>
      <w:r>
        <w:rPr>
          <w:sz w:val="24"/>
          <w:szCs w:val="24"/>
          <w:lang w:val="en-GB"/>
        </w:rPr>
        <w:t>i</w:t>
      </w:r>
      <w:r>
        <w:rPr>
          <w:sz w:val="24"/>
          <w:szCs w:val="24"/>
        </w:rPr>
        <w:t>te sliku koju želite uploadati na server, nakon što ste odabrali sliku odaberete gumb “Upload”</w:t>
      </w:r>
    </w:p>
    <w:p>
      <w:pPr>
        <w:pStyle w:val="normal1"/>
        <w:numPr>
          <w:ilvl w:val="0"/>
          <w:numId w:val="4"/>
        </w:numPr>
        <w:spacing w:lineRule="auto" w:line="360"/>
        <w:ind w:hanging="360" w:left="720"/>
        <w:rPr>
          <w:sz w:val="24"/>
          <w:szCs w:val="24"/>
          <w:u w:val="none"/>
        </w:rPr>
      </w:pPr>
      <w:r>
        <w:rPr>
          <w:sz w:val="24"/>
          <w:szCs w:val="24"/>
        </w:rPr>
        <w:t>Sada biste trebali vidjeti uploadanu sliku u folderu gdje se nalazite, zatim tamo klikn</w:t>
      </w:r>
      <w:r>
        <w:rPr>
          <w:sz w:val="24"/>
          <w:szCs w:val="24"/>
          <w:lang w:val="en-GB"/>
        </w:rPr>
        <w:t>i</w:t>
      </w:r>
      <w:r>
        <w:rPr>
          <w:sz w:val="24"/>
          <w:szCs w:val="24"/>
        </w:rPr>
        <w:t>te na željenu sliku</w:t>
      </w:r>
    </w:p>
    <w:p>
      <w:pPr>
        <w:pStyle w:val="normal1"/>
        <w:numPr>
          <w:ilvl w:val="0"/>
          <w:numId w:val="4"/>
        </w:numPr>
        <w:spacing w:lineRule="auto" w:line="360"/>
        <w:ind w:hanging="360" w:left="720"/>
        <w:rPr>
          <w:sz w:val="24"/>
          <w:szCs w:val="24"/>
          <w:u w:val="none"/>
        </w:rPr>
      </w:pPr>
      <w:r>
        <w:rPr>
          <w:sz w:val="24"/>
          <w:szCs w:val="24"/>
        </w:rPr>
        <w:t>Po želji možete definirati dimenzije slike, mi preporučamo maknuti zadane dimenzije jer mi programski prilagođavamo da se slika pokaže kako je dogovoreno dizajnom</w:t>
      </w:r>
    </w:p>
    <w:p>
      <w:pPr>
        <w:pStyle w:val="normal1"/>
        <w:spacing w:lineRule="auto" w:line="360"/>
        <w:rPr>
          <w:sz w:val="24"/>
          <w:szCs w:val="24"/>
        </w:rPr>
      </w:pPr>
      <w:r>
        <w:rPr>
          <w:sz w:val="24"/>
          <w:szCs w:val="24"/>
        </w:rPr>
      </w:r>
    </w:p>
    <w:p>
      <w:pPr>
        <w:pStyle w:val="normal1"/>
        <w:spacing w:lineRule="auto" w:line="360"/>
        <w:rPr>
          <w:b/>
          <w:sz w:val="24"/>
          <w:szCs w:val="24"/>
        </w:rPr>
      </w:pPr>
      <w:r>
        <w:rPr>
          <w:b/>
          <w:sz w:val="24"/>
          <w:szCs w:val="24"/>
        </w:rPr>
        <w:t>Umetanje dokumenata</w:t>
      </w:r>
    </w:p>
    <w:p>
      <w:pPr>
        <w:pStyle w:val="normal1"/>
        <w:numPr>
          <w:ilvl w:val="0"/>
          <w:numId w:val="1"/>
        </w:numPr>
        <w:spacing w:lineRule="auto" w:line="360"/>
        <w:ind w:hanging="360" w:left="720"/>
        <w:rPr>
          <w:sz w:val="24"/>
          <w:szCs w:val="24"/>
          <w:u w:val="none"/>
        </w:rPr>
      </w:pPr>
      <w:r>
        <w:rPr>
          <w:sz w:val="24"/>
          <w:szCs w:val="24"/>
        </w:rPr>
        <w:t>Označite tekst koji će služiti kao poveznica za dokument</w:t>
      </w:r>
    </w:p>
    <w:p>
      <w:pPr>
        <w:pStyle w:val="normal1"/>
        <w:numPr>
          <w:ilvl w:val="0"/>
          <w:numId w:val="1"/>
        </w:numPr>
        <w:spacing w:lineRule="auto" w:line="360"/>
        <w:ind w:hanging="360" w:left="720"/>
        <w:rPr>
          <w:sz w:val="24"/>
          <w:szCs w:val="24"/>
          <w:u w:val="none"/>
        </w:rPr>
      </w:pPr>
      <w:r>
        <w:rPr>
          <w:sz w:val="24"/>
          <w:szCs w:val="24"/>
        </w:rPr>
        <w:t xml:space="preserve">Kliknite na ikonu poveznice </w:t>
      </w:r>
      <w:r>
        <w:rPr>
          <w:b/>
          <w:sz w:val="24"/>
          <w:szCs w:val="24"/>
        </w:rPr>
        <w:t>[1]</w:t>
      </w:r>
    </w:p>
    <w:p>
      <w:pPr>
        <w:pStyle w:val="normal1"/>
        <w:numPr>
          <w:ilvl w:val="0"/>
          <w:numId w:val="1"/>
        </w:numPr>
        <w:spacing w:lineRule="auto" w:line="360"/>
        <w:ind w:hanging="360" w:left="720"/>
        <w:rPr>
          <w:sz w:val="24"/>
          <w:szCs w:val="24"/>
          <w:u w:val="none"/>
        </w:rPr>
      </w:pPr>
      <w:r>
        <w:rPr>
          <w:sz w:val="24"/>
          <w:szCs w:val="24"/>
        </w:rPr>
        <w:t>Kao URL, kliknite “</w:t>
      </w:r>
      <w:r>
        <w:rPr>
          <w:sz w:val="24"/>
          <w:szCs w:val="24"/>
          <w:lang w:val="en-GB"/>
        </w:rPr>
        <w:t>Browse</w:t>
      </w:r>
      <w:r>
        <w:rPr>
          <w:sz w:val="24"/>
          <w:szCs w:val="24"/>
        </w:rPr>
        <w:t xml:space="preserve"> server” i uploadajte ili odaberite željeni dokument</w:t>
      </w:r>
    </w:p>
    <w:p>
      <w:pPr>
        <w:pStyle w:val="normal1"/>
        <w:numPr>
          <w:ilvl w:val="0"/>
          <w:numId w:val="1"/>
        </w:numPr>
        <w:spacing w:lineRule="auto" w:line="360"/>
        <w:ind w:hanging="360" w:left="720"/>
        <w:rPr>
          <w:sz w:val="24"/>
          <w:szCs w:val="24"/>
          <w:u w:val="none"/>
        </w:rPr>
      </w:pPr>
      <w:r>
        <w:rPr>
          <w:sz w:val="24"/>
          <w:szCs w:val="24"/>
        </w:rPr>
        <w:t>Nakon odabira datoteke, u prozoru “</w:t>
      </w:r>
      <w:r>
        <w:rPr>
          <w:sz w:val="24"/>
          <w:szCs w:val="24"/>
          <w:lang w:val="en-GB"/>
        </w:rPr>
        <w:t>Target</w:t>
      </w:r>
      <w:r>
        <w:rPr>
          <w:sz w:val="24"/>
          <w:szCs w:val="24"/>
        </w:rPr>
        <w:t>” možete odabrati _blank kako bi se dokument otvorio u novom prozoru</w:t>
      </w:r>
    </w:p>
    <w:p>
      <w:pPr>
        <w:pStyle w:val="normal1"/>
        <w:numPr>
          <w:ilvl w:val="0"/>
          <w:numId w:val="1"/>
        </w:numPr>
        <w:spacing w:lineRule="auto" w:line="360"/>
        <w:ind w:hanging="360" w:left="720"/>
        <w:rPr>
          <w:sz w:val="24"/>
          <w:szCs w:val="24"/>
          <w:u w:val="none"/>
        </w:rPr>
      </w:pPr>
      <w:r>
        <w:rPr>
          <w:sz w:val="24"/>
          <w:szCs w:val="24"/>
        </w:rPr>
        <w:t>Kada ste sve označili klikn</w:t>
      </w:r>
      <w:r>
        <w:rPr>
          <w:sz w:val="24"/>
          <w:szCs w:val="24"/>
          <w:lang w:val="en-GB"/>
        </w:rPr>
        <w:t>i</w:t>
      </w:r>
      <w:r>
        <w:rPr>
          <w:sz w:val="24"/>
          <w:szCs w:val="24"/>
        </w:rPr>
        <w:t>te gumb OK</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 xml:space="preserve">Preporučujemo da ne koristite prevelike veličine slika i dokumenata (da veličina bude manja od 2MB) kako bi stranica ostala brza. Postoje načini optimizacija slika i dokumenata kroz besplatne online alate poput </w:t>
      </w:r>
      <w:hyperlink r:id="rId7">
        <w:r>
          <w:rPr>
            <w:rStyle w:val="ListLabel209"/>
            <w:color w:val="1155CC"/>
            <w:sz w:val="24"/>
            <w:szCs w:val="24"/>
            <w:u w:val="single"/>
          </w:rPr>
          <w:t>compress pdf</w:t>
        </w:r>
      </w:hyperlink>
      <w:r>
        <w:rPr>
          <w:sz w:val="24"/>
          <w:szCs w:val="24"/>
        </w:rPr>
        <w:t xml:space="preserve"> i </w:t>
      </w:r>
      <w:hyperlink r:id="rId8">
        <w:r>
          <w:rPr>
            <w:rStyle w:val="ListLabel209"/>
            <w:color w:val="1155CC"/>
            <w:sz w:val="24"/>
            <w:szCs w:val="24"/>
            <w:u w:val="single"/>
          </w:rPr>
          <w:t>tinypng</w:t>
        </w:r>
      </w:hyperlink>
      <w:r>
        <w:rPr>
          <w:sz w:val="24"/>
          <w:szCs w:val="24"/>
        </w:rPr>
        <w:t>.</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Ispod područja za uređivanje sadržaja nalaze se dva gumba: "</w:t>
      </w:r>
      <w:r>
        <w:rPr>
          <w:b/>
          <w:i/>
          <w:sz w:val="24"/>
          <w:szCs w:val="24"/>
        </w:rPr>
        <w:t>Spremi i objavi</w:t>
      </w:r>
      <w:r>
        <w:rPr>
          <w:sz w:val="24"/>
          <w:szCs w:val="24"/>
        </w:rPr>
        <w:t>" te "</w:t>
      </w:r>
      <w:r>
        <w:rPr>
          <w:b/>
          <w:i/>
          <w:sz w:val="24"/>
          <w:szCs w:val="24"/>
        </w:rPr>
        <w:t>Spremi izmjene</w:t>
      </w:r>
      <w:r>
        <w:rPr>
          <w:sz w:val="24"/>
          <w:szCs w:val="24"/>
        </w:rPr>
        <w:t>".</w:t>
      </w:r>
    </w:p>
    <w:p>
      <w:pPr>
        <w:pStyle w:val="normal1"/>
        <w:numPr>
          <w:ilvl w:val="0"/>
          <w:numId w:val="6"/>
        </w:numPr>
        <w:spacing w:lineRule="auto" w:line="360"/>
        <w:ind w:hanging="360" w:left="720"/>
        <w:rPr>
          <w:sz w:val="24"/>
          <w:szCs w:val="24"/>
          <w:u w:val="none"/>
        </w:rPr>
      </w:pPr>
      <w:r>
        <w:rPr>
          <w:b/>
          <w:sz w:val="24"/>
          <w:szCs w:val="24"/>
        </w:rPr>
        <w:t>Spremi i objavi</w:t>
      </w:r>
      <w:r>
        <w:rPr>
          <w:sz w:val="24"/>
          <w:szCs w:val="24"/>
        </w:rPr>
        <w:t xml:space="preserve"> </w:t>
      </w:r>
      <w:r>
        <w:rPr>
          <w:b/>
          <w:sz w:val="24"/>
          <w:szCs w:val="24"/>
        </w:rPr>
        <w:t xml:space="preserve">– </w:t>
      </w:r>
      <w:r>
        <w:rPr>
          <w:sz w:val="24"/>
          <w:szCs w:val="24"/>
        </w:rPr>
        <w:t>sprema trenutno unesene promjene i odmah ih postavlja kao aktivnu verziju, što znači da će novi sadržaj odmah biti vidljiv na web stranici.</w:t>
      </w:r>
    </w:p>
    <w:p>
      <w:pPr>
        <w:pStyle w:val="normal1"/>
        <w:numPr>
          <w:ilvl w:val="0"/>
          <w:numId w:val="6"/>
        </w:numPr>
        <w:spacing w:lineRule="auto" w:line="360"/>
        <w:ind w:hanging="360" w:left="720"/>
        <w:rPr>
          <w:sz w:val="24"/>
          <w:szCs w:val="24"/>
          <w:u w:val="none"/>
        </w:rPr>
      </w:pPr>
      <w:r>
        <w:rPr>
          <w:b/>
          <w:sz w:val="24"/>
          <w:szCs w:val="24"/>
        </w:rPr>
        <w:t>Spremi izmjene</w:t>
      </w:r>
      <w:r>
        <w:rPr>
          <w:sz w:val="24"/>
          <w:szCs w:val="24"/>
        </w:rPr>
        <w:t xml:space="preserve"> </w:t>
      </w:r>
      <w:r>
        <w:rPr>
          <w:b/>
          <w:sz w:val="24"/>
          <w:szCs w:val="24"/>
        </w:rPr>
        <w:t>–</w:t>
      </w:r>
      <w:r>
        <w:rPr>
          <w:sz w:val="24"/>
          <w:szCs w:val="24"/>
        </w:rPr>
        <w:t xml:space="preserve"> sprema promjene, ali ih ne objavljuje. Takva verzija ostaje spremljena u sustavu, ali posjetitelji web stranice i dalje vide prethodnu (trenutno aktivnu) verziju.</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Na ovaj način korisnik može raditi na sadržaju bez straha da će nedovršene izmjene odmah biti javno vidljive.</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Heading2"/>
        <w:numPr>
          <w:ilvl w:val="0"/>
          <w:numId w:val="17"/>
        </w:numPr>
        <w:spacing w:lineRule="auto" w:line="360"/>
        <w:ind w:hanging="360" w:left="720"/>
        <w:rPr>
          <w:b/>
          <w:sz w:val="32"/>
          <w:szCs w:val="32"/>
        </w:rPr>
      </w:pPr>
      <w:bookmarkStart w:id="3" w:name="_s4p7ytskw4h1"/>
      <w:bookmarkEnd w:id="3"/>
      <w:r>
        <w:rPr>
          <w:b/>
        </w:rPr>
        <w:t>MODULI</w:t>
      </w:r>
    </w:p>
    <w:p>
      <w:pPr>
        <w:pStyle w:val="normal1"/>
        <w:spacing w:lineRule="auto" w:line="360"/>
        <w:rPr>
          <w:sz w:val="24"/>
          <w:szCs w:val="24"/>
        </w:rPr>
      </w:pPr>
      <w:r>
        <w:rPr>
          <w:sz w:val="24"/>
          <w:szCs w:val="24"/>
        </w:rPr>
        <w:t>Moduli su komponente koje su definirane u kodu i služe za specifičan prikaz sadržaja s dizajnom napravljenim tako da je korisniku lako upravljati sadržajem koji nije mogao kroz stranicu “Sadržaj”.</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S lijeve strane prikazuje se popis svih dostupnih modula korisniku.</w:t>
      </w:r>
    </w:p>
    <w:p>
      <w:pPr>
        <w:pStyle w:val="normal1"/>
        <w:spacing w:lineRule="auto" w:line="360"/>
        <w:rPr>
          <w:sz w:val="24"/>
          <w:szCs w:val="24"/>
          <w:lang w:val="en-GB"/>
        </w:rPr>
      </w:pPr>
      <w:r>
        <w:rPr>
          <w:sz w:val="24"/>
          <w:szCs w:val="24"/>
          <w:lang w:val="en-GB"/>
        </w:rPr>
        <w:t>Tekstualna polja koja su vi</w:t>
      </w:r>
      <w:r>
        <w:rPr>
          <w:sz w:val="24"/>
          <w:szCs w:val="24"/>
          <w:lang w:val="hr-HR"/>
        </w:rPr>
        <w:t>š</w:t>
      </w:r>
      <w:r>
        <w:rPr>
          <w:sz w:val="24"/>
          <w:szCs w:val="24"/>
          <w:lang w:val="en-GB"/>
        </w:rPr>
        <w:t>ejezi</w:t>
      </w:r>
      <w:r>
        <w:rPr>
          <w:sz w:val="24"/>
          <w:szCs w:val="24"/>
          <w:lang w:val="hr-HR"/>
        </w:rPr>
        <w:t>č</w:t>
      </w:r>
      <w:r>
        <w:rPr>
          <w:sz w:val="24"/>
          <w:szCs w:val="24"/>
          <w:lang w:val="en-GB"/>
        </w:rPr>
        <w:t>na iznad polja imaju opciju odabira jezika. Na taj na</w:t>
      </w:r>
      <w:r>
        <w:rPr>
          <w:sz w:val="24"/>
          <w:szCs w:val="24"/>
          <w:lang w:val="hr-HR"/>
        </w:rPr>
        <w:t>č</w:t>
      </w:r>
      <w:r>
        <w:rPr>
          <w:sz w:val="24"/>
          <w:szCs w:val="24"/>
          <w:lang w:val="en-GB"/>
        </w:rPr>
        <w:t>in se mo</w:t>
      </w:r>
      <w:r>
        <w:rPr>
          <w:sz w:val="24"/>
          <w:szCs w:val="24"/>
          <w:lang w:val="hr-HR"/>
        </w:rPr>
        <w:t>ž</w:t>
      </w:r>
      <w:r>
        <w:rPr>
          <w:sz w:val="24"/>
          <w:szCs w:val="24"/>
          <w:lang w:val="en-GB"/>
        </w:rPr>
        <w:t>e unijeti prijevod teksta.</w:t>
      </w:r>
    </w:p>
    <w:p>
      <w:pPr>
        <w:pStyle w:val="normal1"/>
        <w:spacing w:lineRule="auto" w:line="360"/>
        <w:rPr>
          <w:sz w:val="24"/>
          <w:szCs w:val="24"/>
          <w:lang w:val="en-GB"/>
        </w:rPr>
      </w:pPr>
      <w:r>
        <w:rPr>
          <w:sz w:val="24"/>
          <w:szCs w:val="24"/>
          <w:lang w:val="en-GB"/>
        </w:rPr>
      </w:r>
    </w:p>
    <w:p>
      <w:pPr>
        <w:pStyle w:val="normal1"/>
        <w:spacing w:lineRule="auto" w:line="360"/>
        <w:rPr>
          <w:sz w:val="24"/>
          <w:szCs w:val="24"/>
          <w:lang w:val="en-GB"/>
        </w:rPr>
      </w:pPr>
      <w:r>
        <w:rPr>
          <w:sz w:val="24"/>
          <w:szCs w:val="24"/>
          <w:lang w:val="en-GB"/>
        </w:rPr>
      </w:r>
    </w:p>
    <w:p>
      <w:pPr>
        <w:pStyle w:val="Heading3"/>
        <w:spacing w:lineRule="auto" w:line="360"/>
        <w:rPr>
          <w:lang w:val="en-GB"/>
        </w:rPr>
      </w:pPr>
      <w:r>
        <w:rPr>
          <w:b/>
          <w:color w:val="000000"/>
          <w:lang w:val="en-GB"/>
        </w:rPr>
        <w:t>DJELATNICI</w:t>
      </w:r>
    </w:p>
    <w:p>
      <w:pPr>
        <w:pStyle w:val="normal1"/>
        <w:spacing w:lineRule="auto" w:line="360"/>
        <w:rPr>
          <w:b/>
          <w:color w:val="000000"/>
        </w:rPr>
      </w:pPr>
      <w:r>
        <w:rPr>
          <w:b/>
          <w:color w:val="000000"/>
        </w:rPr>
      </w:r>
    </w:p>
    <w:p>
      <w:pPr>
        <w:pStyle w:val="normal1"/>
        <w:spacing w:lineRule="auto" w:line="360"/>
        <w:rPr>
          <w:b w:val="false"/>
          <w:bCs w:val="false"/>
        </w:rPr>
      </w:pPr>
      <w:r>
        <w:rPr>
          <w:b w:val="false"/>
          <w:bCs w:val="false"/>
          <w:color w:val="000000"/>
          <w:sz w:val="24"/>
          <w:szCs w:val="24"/>
        </w:rPr>
        <w:t>Kroz ovaj modul moguće je pregledavati i uređivati</w:t>
      </w:r>
      <w:r>
        <w:rPr>
          <w:b w:val="false"/>
          <w:bCs w:val="false"/>
          <w:color w:val="000000"/>
          <w:sz w:val="24"/>
          <w:szCs w:val="24"/>
          <w:lang w:val="hr-HR"/>
        </w:rPr>
        <w:t xml:space="preserve"> </w:t>
      </w:r>
      <w:r>
        <w:rPr>
          <w:b w:val="false"/>
          <w:bCs w:val="false"/>
          <w:color w:val="000000"/>
          <w:sz w:val="24"/>
          <w:szCs w:val="24"/>
          <w:lang w:val="en-GB"/>
        </w:rPr>
        <w:t>muzejske djelatnike</w:t>
      </w:r>
      <w:r>
        <w:rPr>
          <w:b w:val="false"/>
          <w:bCs w:val="false"/>
          <w:color w:val="000000"/>
          <w:sz w:val="24"/>
          <w:szCs w:val="24"/>
        </w:rPr>
        <w:t xml:space="preserve"> koj</w:t>
      </w:r>
      <w:r>
        <w:rPr>
          <w:b w:val="false"/>
          <w:bCs w:val="false"/>
          <w:color w:val="000000"/>
          <w:sz w:val="24"/>
          <w:szCs w:val="24"/>
          <w:lang w:val="en-GB"/>
        </w:rPr>
        <w:t>i</w:t>
      </w:r>
      <w:r>
        <w:rPr>
          <w:b w:val="false"/>
          <w:bCs w:val="false"/>
          <w:color w:val="000000"/>
          <w:sz w:val="24"/>
          <w:szCs w:val="24"/>
        </w:rPr>
        <w:t xml:space="preserve"> se prikazuju na webu.</w:t>
      </w:r>
      <w:r>
        <w:rPr>
          <w:b w:val="false"/>
          <w:bCs w:val="false"/>
          <w:color w:val="000000"/>
          <w:sz w:val="24"/>
          <w:szCs w:val="24"/>
          <w:lang w:val="en-GB"/>
        </w:rPr>
        <w:t xml:space="preserve"> Dostupne su sljedeće opcije za uređivanje:</w:t>
      </w:r>
    </w:p>
    <w:p>
      <w:pPr>
        <w:pStyle w:val="normal1"/>
        <w:numPr>
          <w:ilvl w:val="0"/>
          <w:numId w:val="15"/>
        </w:numPr>
        <w:spacing w:lineRule="auto" w:line="360"/>
        <w:ind w:hanging="360" w:left="720"/>
        <w:rPr>
          <w:sz w:val="24"/>
          <w:szCs w:val="24"/>
          <w:u w:val="none"/>
        </w:rPr>
      </w:pPr>
      <w:r>
        <w:rPr>
          <w:b/>
          <w:bCs/>
          <w:color w:val="000000"/>
          <w:sz w:val="24"/>
          <w:szCs w:val="24"/>
          <w:lang w:val="en-GB"/>
        </w:rPr>
        <w:t>Ime, Prezime, Titula, Radno mjesto, Ured, Broj telefona, Email adresa</w:t>
      </w:r>
      <w:r>
        <w:rPr>
          <w:color w:val="000000"/>
          <w:sz w:val="24"/>
          <w:szCs w:val="24"/>
          <w:lang w:val="en-GB"/>
        </w:rPr>
        <w:t xml:space="preserve"> – tekstualna polja</w:t>
      </w:r>
    </w:p>
    <w:p>
      <w:pPr>
        <w:pStyle w:val="normal1"/>
        <w:numPr>
          <w:ilvl w:val="0"/>
          <w:numId w:val="15"/>
        </w:numPr>
        <w:spacing w:lineRule="auto" w:line="360"/>
        <w:ind w:hanging="360" w:left="720"/>
        <w:rPr>
          <w:sz w:val="24"/>
          <w:szCs w:val="24"/>
          <w:u w:val="none"/>
        </w:rPr>
      </w:pPr>
      <w:r>
        <w:rPr>
          <w:b/>
          <w:bCs/>
          <w:color w:val="000000"/>
          <w:sz w:val="24"/>
          <w:szCs w:val="24"/>
          <w:lang w:val="en-GB"/>
        </w:rPr>
        <w:t>Rank</w:t>
      </w:r>
      <w:r>
        <w:rPr>
          <w:color w:val="000000"/>
          <w:sz w:val="24"/>
          <w:szCs w:val="24"/>
          <w:lang w:val="en-GB"/>
        </w:rPr>
        <w:t xml:space="preserve"> – dodajemo “</w:t>
      </w:r>
      <w:r>
        <w:rPr>
          <w:color w:val="000000"/>
          <w:sz w:val="24"/>
          <w:szCs w:val="24"/>
          <w:lang w:val="hr-HR"/>
        </w:rPr>
        <w:t>1</w:t>
      </w:r>
      <w:r>
        <w:rPr>
          <w:color w:val="000000"/>
          <w:sz w:val="24"/>
          <w:szCs w:val="24"/>
          <w:lang w:val="en-GB"/>
        </w:rPr>
        <w:t xml:space="preserve">” </w:t>
      </w:r>
      <w:r>
        <w:rPr>
          <w:color w:val="000000"/>
          <w:sz w:val="24"/>
          <w:szCs w:val="24"/>
          <w:lang w:val="hr-HR"/>
        </w:rPr>
        <w:t xml:space="preserve">osobi na radnom mjestu ravnatelja koja će biti </w:t>
      </w:r>
      <w:r>
        <w:rPr>
          <w:color w:val="000000"/>
          <w:sz w:val="24"/>
          <w:szCs w:val="24"/>
          <w:lang w:val="en-GB"/>
        </w:rPr>
        <w:t>izdvojena</w:t>
      </w:r>
      <w:r>
        <w:rPr>
          <w:color w:val="000000"/>
          <w:sz w:val="24"/>
          <w:szCs w:val="24"/>
          <w:lang w:val="hr-HR"/>
        </w:rPr>
        <w:t xml:space="preserve"> </w:t>
      </w:r>
      <w:r>
        <w:rPr>
          <w:color w:val="000000"/>
          <w:sz w:val="24"/>
          <w:szCs w:val="24"/>
          <w:lang w:val="en-GB"/>
        </w:rPr>
        <w:t>na vrhu stranice djelatnika</w:t>
      </w:r>
    </w:p>
    <w:p>
      <w:pPr>
        <w:pStyle w:val="normal1"/>
        <w:numPr>
          <w:ilvl w:val="0"/>
          <w:numId w:val="15"/>
        </w:numPr>
        <w:spacing w:lineRule="auto" w:line="360"/>
        <w:ind w:hanging="360" w:left="720"/>
        <w:rPr>
          <w:sz w:val="24"/>
          <w:szCs w:val="24"/>
          <w:u w:val="none"/>
        </w:rPr>
      </w:pPr>
      <w:r>
        <w:rPr>
          <w:b/>
          <w:bCs/>
          <w:color w:val="000000"/>
          <w:sz w:val="24"/>
          <w:szCs w:val="24"/>
          <w:lang w:val="en-GB"/>
        </w:rPr>
        <w:t>Vidljivo</w:t>
      </w:r>
      <w:r>
        <w:rPr>
          <w:color w:val="000000"/>
          <w:sz w:val="24"/>
          <w:szCs w:val="24"/>
          <w:lang w:val="en-GB"/>
        </w:rPr>
        <w:t xml:space="preserve"> - </w:t>
      </w:r>
      <w:r>
        <w:rPr>
          <w:color w:val="000000"/>
          <w:sz w:val="24"/>
          <w:szCs w:val="24"/>
          <w:lang w:val="hr-HR"/>
        </w:rPr>
        <w:t>vidljiv</w:t>
      </w:r>
      <w:r>
        <w:rPr>
          <w:color w:val="000000"/>
          <w:sz w:val="24"/>
          <w:szCs w:val="24"/>
          <w:lang w:val="en-GB"/>
        </w:rPr>
        <w:t>o</w:t>
      </w:r>
      <w:r>
        <w:rPr>
          <w:color w:val="000000"/>
          <w:sz w:val="24"/>
          <w:szCs w:val="24"/>
          <w:lang w:val="hr-HR"/>
        </w:rPr>
        <w:t xml:space="preserve"> na stranici </w:t>
      </w:r>
      <w:r>
        <w:rPr>
          <w:color w:val="000000"/>
          <w:sz w:val="24"/>
          <w:szCs w:val="24"/>
          <w:lang w:val="en-GB"/>
        </w:rPr>
        <w:t>ako je ozna</w:t>
      </w:r>
      <w:r>
        <w:rPr>
          <w:color w:val="000000"/>
          <w:sz w:val="24"/>
          <w:szCs w:val="24"/>
          <w:lang w:val="hr-HR"/>
        </w:rPr>
        <w:t>č</w:t>
      </w:r>
      <w:r>
        <w:rPr>
          <w:color w:val="000000"/>
          <w:sz w:val="24"/>
          <w:szCs w:val="24"/>
          <w:lang w:val="en-GB"/>
        </w:rPr>
        <w:t>eno</w:t>
      </w:r>
    </w:p>
    <w:p>
      <w:pPr>
        <w:pStyle w:val="normal1"/>
        <w:numPr>
          <w:ilvl w:val="0"/>
          <w:numId w:val="15"/>
        </w:numPr>
        <w:spacing w:lineRule="auto" w:line="360"/>
        <w:ind w:hanging="360" w:left="720"/>
        <w:rPr>
          <w:sz w:val="24"/>
          <w:szCs w:val="24"/>
          <w:u w:val="none"/>
        </w:rPr>
      </w:pPr>
      <w:r>
        <w:rPr>
          <w:b/>
          <w:bCs/>
          <w:color w:val="000000"/>
          <w:sz w:val="24"/>
          <w:szCs w:val="24"/>
          <w:lang w:val="en-GB"/>
        </w:rPr>
        <w:t xml:space="preserve">Kreirano </w:t>
      </w:r>
      <w:r>
        <w:rPr>
          <w:b w:val="false"/>
          <w:bCs w:val="false"/>
          <w:color w:val="000000"/>
          <w:sz w:val="24"/>
          <w:szCs w:val="24"/>
          <w:lang w:val="hr-HR"/>
        </w:rPr>
        <w:t xml:space="preserve">- </w:t>
      </w:r>
      <w:r>
        <w:rPr>
          <w:b w:val="false"/>
          <w:bCs w:val="false"/>
          <w:color w:val="000000"/>
          <w:sz w:val="24"/>
          <w:szCs w:val="24"/>
          <w:lang w:val="en-GB"/>
        </w:rPr>
        <w:t>datum unosa</w:t>
      </w:r>
    </w:p>
    <w:p>
      <w:pPr>
        <w:pStyle w:val="normal1"/>
        <w:spacing w:lineRule="auto" w:line="360"/>
        <w:ind w:hanging="360" w:left="720"/>
        <w:rPr>
          <w:sz w:val="24"/>
          <w:szCs w:val="24"/>
          <w:u w:val="none"/>
        </w:rPr>
      </w:pPr>
      <w:r>
        <w:rPr>
          <w:sz w:val="24"/>
          <w:szCs w:val="24"/>
          <w:u w:val="none"/>
        </w:rPr>
      </w:r>
    </w:p>
    <w:p>
      <w:pPr>
        <w:pStyle w:val="normal1"/>
        <w:spacing w:lineRule="auto" w:line="360"/>
        <w:ind w:hanging="360" w:left="720"/>
        <w:rPr>
          <w:sz w:val="24"/>
          <w:szCs w:val="24"/>
          <w:u w:val="none"/>
        </w:rPr>
      </w:pPr>
      <w:r>
        <w:rPr>
          <w:sz w:val="24"/>
          <w:szCs w:val="24"/>
          <w:u w:val="none"/>
        </w:rPr>
      </w:r>
    </w:p>
    <w:p>
      <w:pPr>
        <w:pStyle w:val="normal1"/>
        <w:spacing w:lineRule="auto" w:line="360"/>
        <w:ind w:hanging="360" w:left="720"/>
        <w:rPr>
          <w:sz w:val="24"/>
          <w:szCs w:val="24"/>
          <w:u w:val="none"/>
        </w:rPr>
      </w:pPr>
      <w:r>
        <w:rPr>
          <w:sz w:val="24"/>
          <w:szCs w:val="24"/>
          <w:u w:val="none"/>
        </w:rPr>
      </w:r>
    </w:p>
    <w:p>
      <w:pPr>
        <w:pStyle w:val="Heading3"/>
        <w:spacing w:lineRule="auto" w:line="360"/>
        <w:rPr>
          <w:lang w:val="en-GB"/>
        </w:rPr>
      </w:pPr>
      <w:r>
        <w:rPr>
          <w:b/>
          <w:color w:val="000000"/>
          <w:lang w:val="en-GB"/>
        </w:rPr>
        <w:t>LOKACIJE</w:t>
      </w:r>
    </w:p>
    <w:p>
      <w:pPr>
        <w:pStyle w:val="normal1"/>
        <w:spacing w:lineRule="auto" w:line="360"/>
        <w:rPr>
          <w:b/>
          <w:color w:val="000000"/>
        </w:rPr>
      </w:pPr>
      <w:r>
        <w:rPr>
          <w:b/>
          <w:color w:val="000000"/>
        </w:rPr>
      </w:r>
    </w:p>
    <w:p>
      <w:pPr>
        <w:pStyle w:val="normal1"/>
        <w:spacing w:lineRule="auto" w:line="360"/>
        <w:rPr>
          <w:b w:val="false"/>
          <w:bCs w:val="false"/>
        </w:rPr>
      </w:pPr>
      <w:r>
        <w:rPr>
          <w:b w:val="false"/>
          <w:bCs w:val="false"/>
          <w:color w:val="000000"/>
          <w:sz w:val="24"/>
          <w:szCs w:val="24"/>
        </w:rPr>
        <w:t>Kroz ovaj modul moguće je pregledavati i uređivati</w:t>
      </w:r>
      <w:r>
        <w:rPr>
          <w:b w:val="false"/>
          <w:bCs w:val="false"/>
          <w:color w:val="000000"/>
          <w:sz w:val="24"/>
          <w:szCs w:val="24"/>
          <w:lang w:val="hr-HR"/>
        </w:rPr>
        <w:t xml:space="preserve"> </w:t>
      </w:r>
      <w:r>
        <w:rPr>
          <w:b w:val="false"/>
          <w:bCs w:val="false"/>
          <w:color w:val="000000"/>
          <w:sz w:val="24"/>
          <w:szCs w:val="24"/>
          <w:lang w:val="en-GB"/>
        </w:rPr>
        <w:t>s</w:t>
      </w:r>
      <w:r>
        <w:rPr>
          <w:b w:val="false"/>
          <w:bCs w:val="false"/>
          <w:color w:val="000000"/>
          <w:sz w:val="24"/>
          <w:szCs w:val="24"/>
          <w:lang w:val="hr-HR"/>
        </w:rPr>
        <w:t>adržaj lokacij</w:t>
      </w:r>
      <w:r>
        <w:rPr>
          <w:b w:val="false"/>
          <w:bCs w:val="false"/>
          <w:color w:val="000000"/>
          <w:sz w:val="24"/>
          <w:szCs w:val="24"/>
          <w:lang w:val="en-GB"/>
        </w:rPr>
        <w:t xml:space="preserve">a </w:t>
      </w:r>
      <w:r>
        <w:rPr>
          <w:b w:val="false"/>
          <w:bCs w:val="false"/>
          <w:color w:val="000000"/>
          <w:sz w:val="24"/>
          <w:szCs w:val="24"/>
        </w:rPr>
        <w:t>koj</w:t>
      </w:r>
      <w:r>
        <w:rPr>
          <w:b w:val="false"/>
          <w:bCs w:val="false"/>
          <w:color w:val="000000"/>
          <w:sz w:val="24"/>
          <w:szCs w:val="24"/>
          <w:lang w:val="en-GB"/>
        </w:rPr>
        <w:t>e</w:t>
      </w:r>
      <w:r>
        <w:rPr>
          <w:b w:val="false"/>
          <w:bCs w:val="false"/>
          <w:color w:val="000000"/>
          <w:sz w:val="24"/>
          <w:szCs w:val="24"/>
        </w:rPr>
        <w:t xml:space="preserve"> se prikazuju na webu.</w:t>
      </w:r>
    </w:p>
    <w:p>
      <w:pPr>
        <w:pStyle w:val="normal1"/>
        <w:spacing w:lineRule="auto" w:line="360"/>
        <w:rPr>
          <w:b w:val="false"/>
          <w:bCs w:val="false"/>
          <w:lang w:val="en-GB"/>
        </w:rPr>
      </w:pPr>
      <w:r>
        <w:rPr>
          <w:b w:val="false"/>
          <w:bCs w:val="false"/>
          <w:color w:val="000000"/>
          <w:sz w:val="24"/>
          <w:szCs w:val="24"/>
          <w:lang w:val="en-GB"/>
        </w:rPr>
        <w:t>Dostupne su sljedeće opcije za uređivanje:</w:t>
      </w:r>
    </w:p>
    <w:p>
      <w:pPr>
        <w:pStyle w:val="normal1"/>
        <w:numPr>
          <w:ilvl w:val="0"/>
          <w:numId w:val="15"/>
        </w:numPr>
        <w:spacing w:lineRule="auto" w:line="360"/>
        <w:ind w:hanging="360" w:left="720"/>
        <w:rPr>
          <w:sz w:val="24"/>
          <w:szCs w:val="24"/>
          <w:u w:val="none"/>
        </w:rPr>
      </w:pPr>
      <w:r>
        <w:rPr>
          <w:b/>
          <w:bCs/>
          <w:color w:val="000000"/>
          <w:sz w:val="24"/>
          <w:szCs w:val="24"/>
          <w:lang w:val="en-GB"/>
        </w:rPr>
        <w:t>Naziv, Radno vrijeme, Zatvoreno, Kratki opis</w:t>
      </w:r>
      <w:r>
        <w:rPr>
          <w:color w:val="000000"/>
          <w:sz w:val="24"/>
          <w:szCs w:val="24"/>
          <w:lang w:val="en-GB"/>
        </w:rPr>
        <w:t xml:space="preserve"> – tekstualna polja</w:t>
      </w:r>
    </w:p>
    <w:p>
      <w:pPr>
        <w:pStyle w:val="normal1"/>
        <w:numPr>
          <w:ilvl w:val="0"/>
          <w:numId w:val="15"/>
        </w:numPr>
        <w:spacing w:lineRule="auto" w:line="360"/>
        <w:ind w:hanging="360" w:left="720"/>
        <w:rPr>
          <w:sz w:val="24"/>
          <w:szCs w:val="24"/>
          <w:u w:val="none"/>
        </w:rPr>
      </w:pPr>
      <w:r>
        <w:rPr>
          <w:b/>
          <w:bCs/>
          <w:color w:val="000000"/>
          <w:sz w:val="24"/>
          <w:szCs w:val="24"/>
          <w:lang w:val="en-GB"/>
        </w:rPr>
        <w:t>Fotografija</w:t>
      </w:r>
      <w:r>
        <w:rPr>
          <w:color w:val="000000"/>
          <w:sz w:val="24"/>
          <w:szCs w:val="24"/>
          <w:lang w:val="en-GB"/>
        </w:rPr>
        <w:t xml:space="preserve"> - glavna slika koja se dodaje na isti način kao kod umetanja slika u CKEditoru</w:t>
      </w:r>
    </w:p>
    <w:p>
      <w:pPr>
        <w:pStyle w:val="normal1"/>
        <w:numPr>
          <w:ilvl w:val="0"/>
          <w:numId w:val="15"/>
        </w:numPr>
        <w:spacing w:lineRule="auto" w:line="360"/>
        <w:ind w:hanging="360" w:left="720"/>
        <w:rPr>
          <w:sz w:val="24"/>
          <w:szCs w:val="24"/>
          <w:u w:val="none"/>
        </w:rPr>
      </w:pPr>
      <w:r>
        <w:rPr>
          <w:b/>
          <w:bCs/>
          <w:color w:val="000000"/>
          <w:sz w:val="24"/>
          <w:szCs w:val="24"/>
          <w:lang w:val="en-GB"/>
        </w:rPr>
        <w:t>Latituda, Longituda</w:t>
      </w:r>
      <w:r>
        <w:rPr>
          <w:color w:val="000000"/>
          <w:sz w:val="24"/>
          <w:szCs w:val="24"/>
          <w:lang w:val="en-GB"/>
        </w:rPr>
        <w:t xml:space="preserve"> – koriste se za prikaz lokacije pomo</w:t>
      </w:r>
      <w:r>
        <w:rPr>
          <w:color w:val="000000"/>
          <w:sz w:val="24"/>
          <w:szCs w:val="24"/>
          <w:lang w:val="hr-HR"/>
        </w:rPr>
        <w:t>ć</w:t>
      </w:r>
      <w:r>
        <w:rPr>
          <w:color w:val="000000"/>
          <w:sz w:val="24"/>
          <w:szCs w:val="24"/>
          <w:lang w:val="en-GB"/>
        </w:rPr>
        <w:t>u GoogleMaps</w:t>
      </w:r>
    </w:p>
    <w:p>
      <w:pPr>
        <w:pStyle w:val="normal1"/>
        <w:numPr>
          <w:ilvl w:val="0"/>
          <w:numId w:val="15"/>
        </w:numPr>
        <w:spacing w:lineRule="auto" w:line="360"/>
        <w:ind w:hanging="360" w:left="720"/>
        <w:rPr>
          <w:sz w:val="24"/>
          <w:szCs w:val="24"/>
          <w:u w:val="none"/>
        </w:rPr>
      </w:pPr>
      <w:r>
        <w:rPr>
          <w:b/>
          <w:bCs/>
          <w:color w:val="000000"/>
          <w:sz w:val="24"/>
          <w:szCs w:val="24"/>
          <w:lang w:val="en-GB"/>
        </w:rPr>
        <w:t>Informacije</w:t>
      </w:r>
      <w:r>
        <w:rPr>
          <w:color w:val="000000"/>
          <w:sz w:val="24"/>
          <w:szCs w:val="24"/>
          <w:lang w:val="en-GB"/>
        </w:rPr>
        <w:t xml:space="preserve"> – kratki informativni tekst koji se prikazuje u desnom dijelu stranice</w:t>
      </w:r>
    </w:p>
    <w:p>
      <w:pPr>
        <w:pStyle w:val="normal1"/>
        <w:numPr>
          <w:ilvl w:val="0"/>
          <w:numId w:val="15"/>
        </w:numPr>
        <w:spacing w:lineRule="auto" w:line="360"/>
        <w:ind w:hanging="360" w:left="720"/>
        <w:rPr>
          <w:sz w:val="24"/>
          <w:szCs w:val="24"/>
          <w:u w:val="none"/>
        </w:rPr>
      </w:pPr>
      <w:r>
        <w:rPr>
          <w:b/>
          <w:bCs/>
          <w:color w:val="000000"/>
          <w:sz w:val="24"/>
          <w:szCs w:val="24"/>
          <w:lang w:val="en-GB"/>
        </w:rPr>
        <w:t>Glavni tekst</w:t>
      </w:r>
      <w:r>
        <w:rPr>
          <w:color w:val="000000"/>
          <w:sz w:val="24"/>
          <w:szCs w:val="24"/>
          <w:lang w:val="en-GB"/>
        </w:rPr>
        <w:t xml:space="preserve"> – glavni tekstualni sadr</w:t>
      </w:r>
      <w:r>
        <w:rPr>
          <w:color w:val="000000"/>
          <w:sz w:val="24"/>
          <w:szCs w:val="24"/>
          <w:lang w:val="hr-HR"/>
        </w:rPr>
        <w:t>ž</w:t>
      </w:r>
      <w:r>
        <w:rPr>
          <w:color w:val="000000"/>
          <w:sz w:val="24"/>
          <w:szCs w:val="24"/>
          <w:lang w:val="en-GB"/>
        </w:rPr>
        <w:t>aj stranice</w:t>
      </w:r>
    </w:p>
    <w:p>
      <w:pPr>
        <w:pStyle w:val="normal1"/>
        <w:numPr>
          <w:ilvl w:val="0"/>
          <w:numId w:val="15"/>
        </w:numPr>
        <w:spacing w:lineRule="auto" w:line="360"/>
        <w:ind w:hanging="360" w:left="720"/>
        <w:rPr>
          <w:sz w:val="24"/>
          <w:szCs w:val="24"/>
          <w:u w:val="none"/>
        </w:rPr>
      </w:pPr>
      <w:r>
        <w:rPr>
          <w:b/>
          <w:bCs/>
          <w:color w:val="000000"/>
          <w:sz w:val="24"/>
          <w:szCs w:val="24"/>
          <w:lang w:val="en-GB"/>
        </w:rPr>
        <w:t xml:space="preserve">Dodatni tekst </w:t>
      </w:r>
      <w:r>
        <w:rPr>
          <w:color w:val="000000"/>
          <w:sz w:val="24"/>
          <w:szCs w:val="24"/>
          <w:lang w:val="en-GB"/>
        </w:rPr>
        <w:t>– dodatni tekstualni sad</w:t>
      </w:r>
      <w:r>
        <w:rPr>
          <w:color w:val="000000"/>
          <w:sz w:val="24"/>
          <w:szCs w:val="24"/>
          <w:lang w:val="hr-HR"/>
        </w:rPr>
        <w:t>žaj stranice koji se prika</w:t>
      </w:r>
      <w:r>
        <w:rPr>
          <w:color w:val="000000"/>
          <w:sz w:val="24"/>
          <w:szCs w:val="24"/>
          <w:lang w:val="en-GB"/>
        </w:rPr>
        <w:t>zuje ispod fotogalerije</w:t>
      </w:r>
    </w:p>
    <w:p>
      <w:pPr>
        <w:pStyle w:val="normal1"/>
        <w:numPr>
          <w:ilvl w:val="0"/>
          <w:numId w:val="15"/>
        </w:numPr>
        <w:spacing w:lineRule="auto" w:line="360"/>
        <w:ind w:hanging="360" w:left="720"/>
        <w:rPr>
          <w:sz w:val="24"/>
          <w:szCs w:val="24"/>
          <w:u w:val="none"/>
        </w:rPr>
      </w:pPr>
      <w:r>
        <w:rPr>
          <w:b/>
          <w:bCs/>
          <w:color w:val="000000"/>
          <w:sz w:val="24"/>
          <w:szCs w:val="24"/>
          <w:lang w:val="en-GB"/>
        </w:rPr>
        <w:t>Istaknuto</w:t>
      </w:r>
      <w:r>
        <w:rPr>
          <w:color w:val="000000"/>
          <w:sz w:val="24"/>
          <w:szCs w:val="24"/>
          <w:lang w:val="en-GB"/>
        </w:rPr>
        <w:t xml:space="preserve"> – ozna</w:t>
      </w:r>
      <w:r>
        <w:rPr>
          <w:color w:val="000000"/>
          <w:sz w:val="24"/>
          <w:szCs w:val="24"/>
          <w:lang w:val="hr-HR"/>
        </w:rPr>
        <w:t>č</w:t>
      </w:r>
      <w:r>
        <w:rPr>
          <w:color w:val="000000"/>
          <w:sz w:val="24"/>
          <w:szCs w:val="24"/>
          <w:lang w:val="en-GB"/>
        </w:rPr>
        <w:t xml:space="preserve">iti lokaciju koja </w:t>
      </w:r>
      <w:r>
        <w:rPr>
          <w:color w:val="000000"/>
          <w:sz w:val="24"/>
          <w:szCs w:val="24"/>
          <w:lang w:val="hr-HR"/>
        </w:rPr>
        <w:t>će se na naslovnoj stranici prikazivati kao „Izdvojeno”</w:t>
      </w:r>
    </w:p>
    <w:p>
      <w:pPr>
        <w:pStyle w:val="normal1"/>
        <w:numPr>
          <w:ilvl w:val="0"/>
          <w:numId w:val="15"/>
        </w:numPr>
        <w:spacing w:lineRule="auto" w:line="360"/>
        <w:ind w:hanging="360" w:left="720"/>
        <w:rPr>
          <w:sz w:val="24"/>
          <w:szCs w:val="24"/>
          <w:u w:val="none"/>
        </w:rPr>
      </w:pPr>
      <w:r>
        <w:rPr>
          <w:b/>
          <w:bCs/>
          <w:color w:val="000000"/>
          <w:sz w:val="24"/>
          <w:szCs w:val="24"/>
          <w:lang w:val="hr-HR"/>
        </w:rPr>
        <w:t>Vidljivo</w:t>
      </w:r>
      <w:r>
        <w:rPr>
          <w:color w:val="000000"/>
          <w:sz w:val="24"/>
          <w:szCs w:val="24"/>
          <w:lang w:val="hr-HR"/>
        </w:rPr>
        <w:t xml:space="preserve"> - vidljiv</w:t>
      </w:r>
      <w:r>
        <w:rPr>
          <w:color w:val="000000"/>
          <w:sz w:val="24"/>
          <w:szCs w:val="24"/>
          <w:lang w:val="en-GB"/>
        </w:rPr>
        <w:t>o</w:t>
      </w:r>
      <w:r>
        <w:rPr>
          <w:color w:val="000000"/>
          <w:sz w:val="24"/>
          <w:szCs w:val="24"/>
          <w:lang w:val="hr-HR"/>
        </w:rPr>
        <w:t xml:space="preserve"> na stranici </w:t>
      </w:r>
      <w:r>
        <w:rPr>
          <w:color w:val="000000"/>
          <w:sz w:val="24"/>
          <w:szCs w:val="24"/>
          <w:lang w:val="en-GB"/>
        </w:rPr>
        <w:t>ako je ozna</w:t>
      </w:r>
      <w:r>
        <w:rPr>
          <w:color w:val="000000"/>
          <w:sz w:val="24"/>
          <w:szCs w:val="24"/>
          <w:lang w:val="hr-HR"/>
        </w:rPr>
        <w:t>č</w:t>
      </w:r>
      <w:r>
        <w:rPr>
          <w:color w:val="000000"/>
          <w:sz w:val="24"/>
          <w:szCs w:val="24"/>
          <w:lang w:val="en-GB"/>
        </w:rPr>
        <w:t>eno</w:t>
      </w:r>
    </w:p>
    <w:p>
      <w:pPr>
        <w:pStyle w:val="normal1"/>
        <w:numPr>
          <w:ilvl w:val="0"/>
          <w:numId w:val="15"/>
        </w:numPr>
        <w:spacing w:lineRule="auto" w:line="360"/>
        <w:ind w:hanging="360" w:left="720"/>
        <w:rPr>
          <w:sz w:val="24"/>
          <w:szCs w:val="24"/>
          <w:u w:val="none"/>
        </w:rPr>
      </w:pPr>
      <w:r>
        <w:rPr>
          <w:b/>
          <w:bCs/>
          <w:color w:val="000000"/>
          <w:sz w:val="24"/>
          <w:szCs w:val="24"/>
          <w:lang w:val="en-GB"/>
        </w:rPr>
        <w:t xml:space="preserve">Kreirano </w:t>
      </w:r>
      <w:r>
        <w:rPr>
          <w:b w:val="false"/>
          <w:bCs w:val="false"/>
          <w:color w:val="000000"/>
          <w:sz w:val="24"/>
          <w:szCs w:val="24"/>
          <w:lang w:val="hr-HR"/>
        </w:rPr>
        <w:t xml:space="preserve">- </w:t>
      </w:r>
      <w:r>
        <w:rPr>
          <w:b w:val="false"/>
          <w:bCs w:val="false"/>
          <w:color w:val="000000"/>
          <w:sz w:val="24"/>
          <w:szCs w:val="24"/>
          <w:lang w:val="en-GB"/>
        </w:rPr>
        <w:t>datum unosa</w:t>
      </w:r>
    </w:p>
    <w:p>
      <w:pPr>
        <w:pStyle w:val="normal1"/>
        <w:spacing w:lineRule="auto" w:line="360"/>
        <w:ind w:hanging="360" w:left="720"/>
        <w:rPr>
          <w:sz w:val="24"/>
          <w:szCs w:val="24"/>
          <w:u w:val="none"/>
        </w:rPr>
      </w:pPr>
      <w:r>
        <w:rPr>
          <w:sz w:val="24"/>
          <w:szCs w:val="24"/>
          <w:u w:val="none"/>
        </w:rPr>
      </w:r>
    </w:p>
    <w:p>
      <w:pPr>
        <w:pStyle w:val="normal1"/>
        <w:spacing w:lineRule="auto" w:line="360"/>
        <w:rPr>
          <w:b w:val="false"/>
          <w:bCs w:val="false"/>
        </w:rPr>
      </w:pPr>
      <w:r>
        <w:rPr>
          <w:b w:val="false"/>
          <w:bCs w:val="false"/>
          <w:color w:val="000000"/>
          <w:sz w:val="24"/>
          <w:szCs w:val="24"/>
          <w:lang w:val="en-GB"/>
        </w:rPr>
        <w:t>Zapisu se mo</w:t>
      </w:r>
      <w:r>
        <w:rPr>
          <w:b w:val="false"/>
          <w:bCs w:val="false"/>
          <w:color w:val="000000"/>
          <w:sz w:val="24"/>
          <w:szCs w:val="24"/>
          <w:lang w:val="hr-HR"/>
        </w:rPr>
        <w:t>ž</w:t>
      </w:r>
      <w:r>
        <w:rPr>
          <w:b w:val="false"/>
          <w:bCs w:val="false"/>
          <w:color w:val="000000"/>
          <w:sz w:val="24"/>
          <w:szCs w:val="24"/>
          <w:lang w:val="en-GB"/>
        </w:rPr>
        <w:t xml:space="preserve">e </w:t>
      </w:r>
      <w:r>
        <w:rPr>
          <w:b w:val="false"/>
          <w:bCs w:val="false"/>
          <w:color w:val="000000"/>
          <w:sz w:val="24"/>
          <w:szCs w:val="24"/>
          <w:lang w:val="hr-HR"/>
        </w:rPr>
        <w:t>pridruž</w:t>
      </w:r>
      <w:r>
        <w:rPr>
          <w:b w:val="false"/>
          <w:bCs w:val="false"/>
          <w:color w:val="000000"/>
          <w:sz w:val="24"/>
          <w:szCs w:val="24"/>
          <w:lang w:val="en-GB"/>
        </w:rPr>
        <w:t>iti fotogalerija (vidi Novosti).</w:t>
      </w:r>
    </w:p>
    <w:p>
      <w:pPr>
        <w:pStyle w:val="normal1"/>
        <w:spacing w:lineRule="auto" w:line="360"/>
        <w:rPr>
          <w:color w:val="000000"/>
          <w:sz w:val="24"/>
          <w:szCs w:val="24"/>
          <w:lang w:val="en-GB"/>
        </w:rPr>
      </w:pPr>
      <w:r>
        <w:rPr>
          <w:color w:val="000000"/>
          <w:sz w:val="24"/>
          <w:szCs w:val="24"/>
          <w:lang w:val="en-GB"/>
        </w:rPr>
      </w:r>
    </w:p>
    <w:p>
      <w:pPr>
        <w:pStyle w:val="normal1"/>
        <w:spacing w:lineRule="auto" w:line="360"/>
        <w:rPr>
          <w:color w:val="000000"/>
          <w:sz w:val="24"/>
          <w:szCs w:val="24"/>
          <w:lang w:val="en-GB"/>
        </w:rPr>
      </w:pPr>
      <w:r>
        <w:rPr>
          <w:color w:val="000000"/>
          <w:sz w:val="24"/>
          <w:szCs w:val="24"/>
          <w:lang w:val="en-GB"/>
        </w:rPr>
      </w:r>
    </w:p>
    <w:p>
      <w:pPr>
        <w:pStyle w:val="normal1"/>
        <w:spacing w:lineRule="auto" w:line="360"/>
        <w:rPr>
          <w:color w:val="000000"/>
          <w:sz w:val="24"/>
          <w:szCs w:val="24"/>
          <w:lang w:val="en-GB"/>
        </w:rPr>
      </w:pPr>
      <w:r>
        <w:rPr>
          <w:color w:val="000000"/>
          <w:sz w:val="24"/>
          <w:szCs w:val="24"/>
          <w:lang w:val="en-GB"/>
        </w:rPr>
      </w:r>
    </w:p>
    <w:p>
      <w:pPr>
        <w:pStyle w:val="Heading3"/>
        <w:spacing w:lineRule="auto" w:line="360"/>
        <w:rPr>
          <w:lang w:val="en-GB"/>
        </w:rPr>
      </w:pPr>
      <w:r>
        <w:rPr>
          <w:b/>
          <w:color w:val="000000"/>
          <w:lang w:val="en-GB"/>
        </w:rPr>
        <w:t>ZBIRKE</w:t>
      </w:r>
    </w:p>
    <w:p>
      <w:pPr>
        <w:pStyle w:val="normal1"/>
        <w:spacing w:lineRule="auto" w:line="360"/>
        <w:rPr>
          <w:b/>
          <w:color w:val="000000"/>
        </w:rPr>
      </w:pPr>
      <w:r>
        <w:rPr>
          <w:b/>
          <w:color w:val="000000"/>
        </w:rPr>
      </w:r>
    </w:p>
    <w:p>
      <w:pPr>
        <w:pStyle w:val="normal1"/>
        <w:spacing w:lineRule="auto" w:line="360"/>
        <w:rPr>
          <w:b w:val="false"/>
          <w:bCs w:val="false"/>
        </w:rPr>
      </w:pPr>
      <w:r>
        <w:rPr>
          <w:b w:val="false"/>
          <w:bCs w:val="false"/>
          <w:color w:val="000000"/>
          <w:sz w:val="24"/>
          <w:szCs w:val="24"/>
        </w:rPr>
        <w:t>Kroz ovaj modul moguće je pregledavati i uređivati</w:t>
      </w:r>
      <w:r>
        <w:rPr>
          <w:b w:val="false"/>
          <w:bCs w:val="false"/>
          <w:color w:val="000000"/>
          <w:sz w:val="24"/>
          <w:szCs w:val="24"/>
          <w:lang w:val="hr-HR"/>
        </w:rPr>
        <w:t xml:space="preserve"> </w:t>
      </w:r>
      <w:r>
        <w:rPr>
          <w:b w:val="false"/>
          <w:bCs w:val="false"/>
          <w:color w:val="000000"/>
          <w:sz w:val="24"/>
          <w:szCs w:val="24"/>
          <w:lang w:val="en-GB"/>
        </w:rPr>
        <w:t>s</w:t>
      </w:r>
      <w:r>
        <w:rPr>
          <w:b w:val="false"/>
          <w:bCs w:val="false"/>
          <w:color w:val="000000"/>
          <w:sz w:val="24"/>
          <w:szCs w:val="24"/>
          <w:lang w:val="hr-HR"/>
        </w:rPr>
        <w:t xml:space="preserve">adržaj </w:t>
      </w:r>
      <w:r>
        <w:rPr>
          <w:b w:val="false"/>
          <w:bCs w:val="false"/>
          <w:color w:val="000000"/>
          <w:sz w:val="24"/>
          <w:szCs w:val="24"/>
          <w:lang w:val="en-GB"/>
        </w:rPr>
        <w:t xml:space="preserve">zbirki </w:t>
      </w:r>
      <w:r>
        <w:rPr>
          <w:b w:val="false"/>
          <w:bCs w:val="false"/>
          <w:color w:val="000000"/>
          <w:sz w:val="24"/>
          <w:szCs w:val="24"/>
        </w:rPr>
        <w:t>koj</w:t>
      </w:r>
      <w:r>
        <w:rPr>
          <w:b w:val="false"/>
          <w:bCs w:val="false"/>
          <w:color w:val="000000"/>
          <w:sz w:val="24"/>
          <w:szCs w:val="24"/>
          <w:lang w:val="en-GB"/>
        </w:rPr>
        <w:t>e</w:t>
      </w:r>
      <w:r>
        <w:rPr>
          <w:b w:val="false"/>
          <w:bCs w:val="false"/>
          <w:color w:val="000000"/>
          <w:sz w:val="24"/>
          <w:szCs w:val="24"/>
        </w:rPr>
        <w:t xml:space="preserve"> se prikazuju na webu.</w:t>
      </w:r>
    </w:p>
    <w:p>
      <w:pPr>
        <w:pStyle w:val="normal1"/>
        <w:spacing w:lineRule="auto" w:line="360"/>
        <w:rPr>
          <w:b w:val="false"/>
          <w:bCs w:val="false"/>
          <w:lang w:val="en-GB"/>
        </w:rPr>
      </w:pPr>
      <w:r>
        <w:rPr>
          <w:b w:val="false"/>
          <w:bCs w:val="false"/>
          <w:color w:val="000000"/>
          <w:sz w:val="24"/>
          <w:szCs w:val="24"/>
          <w:lang w:val="en-GB"/>
        </w:rPr>
        <w:t>Dostupne su sljedeće opcije za uređivanje:</w:t>
      </w:r>
    </w:p>
    <w:p>
      <w:pPr>
        <w:pStyle w:val="normal1"/>
        <w:numPr>
          <w:ilvl w:val="0"/>
          <w:numId w:val="15"/>
        </w:numPr>
        <w:spacing w:lineRule="auto" w:line="360"/>
        <w:ind w:hanging="360" w:left="720"/>
        <w:rPr>
          <w:sz w:val="24"/>
          <w:szCs w:val="24"/>
          <w:u w:val="none"/>
        </w:rPr>
      </w:pPr>
      <w:r>
        <w:rPr>
          <w:b/>
          <w:bCs/>
          <w:color w:val="000000"/>
          <w:sz w:val="24"/>
          <w:szCs w:val="24"/>
          <w:lang w:val="en-GB"/>
        </w:rPr>
        <w:t>Naziv, Kratki opis</w:t>
      </w:r>
      <w:r>
        <w:rPr>
          <w:color w:val="000000"/>
          <w:sz w:val="24"/>
          <w:szCs w:val="24"/>
          <w:lang w:val="en-GB"/>
        </w:rPr>
        <w:t xml:space="preserve"> – tekstualna polja</w:t>
      </w:r>
    </w:p>
    <w:p>
      <w:pPr>
        <w:pStyle w:val="normal1"/>
        <w:numPr>
          <w:ilvl w:val="0"/>
          <w:numId w:val="15"/>
        </w:numPr>
        <w:spacing w:lineRule="auto" w:line="360"/>
        <w:ind w:hanging="360" w:left="720"/>
        <w:rPr>
          <w:sz w:val="24"/>
          <w:szCs w:val="24"/>
          <w:u w:val="none"/>
        </w:rPr>
      </w:pPr>
      <w:r>
        <w:rPr>
          <w:b/>
          <w:bCs/>
          <w:color w:val="000000"/>
          <w:sz w:val="24"/>
          <w:szCs w:val="24"/>
          <w:lang w:val="en-GB"/>
        </w:rPr>
        <w:t>Fotografija</w:t>
      </w:r>
      <w:r>
        <w:rPr>
          <w:color w:val="000000"/>
          <w:sz w:val="24"/>
          <w:szCs w:val="24"/>
          <w:lang w:val="en-GB"/>
        </w:rPr>
        <w:t xml:space="preserve"> - glavna slika koja se dodaje na isti način kao kod umetanja slika u CKEditoru</w:t>
      </w:r>
    </w:p>
    <w:p>
      <w:pPr>
        <w:pStyle w:val="normal1"/>
        <w:numPr>
          <w:ilvl w:val="0"/>
          <w:numId w:val="15"/>
        </w:numPr>
        <w:spacing w:lineRule="auto" w:line="360"/>
        <w:ind w:hanging="360" w:left="720"/>
        <w:rPr>
          <w:sz w:val="24"/>
          <w:szCs w:val="24"/>
          <w:u w:val="none"/>
        </w:rPr>
      </w:pPr>
      <w:r>
        <w:rPr>
          <w:b/>
          <w:bCs/>
          <w:color w:val="000000"/>
          <w:sz w:val="24"/>
          <w:szCs w:val="24"/>
          <w:lang w:val="en-GB"/>
        </w:rPr>
        <w:t>Informacije</w:t>
      </w:r>
      <w:r>
        <w:rPr>
          <w:color w:val="000000"/>
          <w:sz w:val="24"/>
          <w:szCs w:val="24"/>
          <w:lang w:val="en-GB"/>
        </w:rPr>
        <w:t xml:space="preserve"> – kratki informativni tekst koji se prikazuje u desnom dijelu stranice</w:t>
      </w:r>
    </w:p>
    <w:p>
      <w:pPr>
        <w:pStyle w:val="normal1"/>
        <w:numPr>
          <w:ilvl w:val="0"/>
          <w:numId w:val="15"/>
        </w:numPr>
        <w:spacing w:lineRule="auto" w:line="360"/>
        <w:ind w:hanging="360" w:left="720"/>
        <w:rPr>
          <w:sz w:val="24"/>
          <w:szCs w:val="24"/>
          <w:u w:val="none"/>
        </w:rPr>
      </w:pPr>
      <w:r>
        <w:rPr>
          <w:b/>
          <w:bCs/>
          <w:color w:val="000000"/>
          <w:sz w:val="24"/>
          <w:szCs w:val="24"/>
          <w:lang w:val="en-GB"/>
        </w:rPr>
        <w:t>Glavni tekst</w:t>
      </w:r>
      <w:r>
        <w:rPr>
          <w:color w:val="000000"/>
          <w:sz w:val="24"/>
          <w:szCs w:val="24"/>
          <w:lang w:val="en-GB"/>
        </w:rPr>
        <w:t xml:space="preserve"> – glavni tekstualni sadr</w:t>
      </w:r>
      <w:r>
        <w:rPr>
          <w:color w:val="000000"/>
          <w:sz w:val="24"/>
          <w:szCs w:val="24"/>
          <w:lang w:val="hr-HR"/>
        </w:rPr>
        <w:t>ž</w:t>
      </w:r>
      <w:r>
        <w:rPr>
          <w:color w:val="000000"/>
          <w:sz w:val="24"/>
          <w:szCs w:val="24"/>
          <w:lang w:val="en-GB"/>
        </w:rPr>
        <w:t>aj stranice</w:t>
      </w:r>
    </w:p>
    <w:p>
      <w:pPr>
        <w:pStyle w:val="normal1"/>
        <w:numPr>
          <w:ilvl w:val="0"/>
          <w:numId w:val="15"/>
        </w:numPr>
        <w:spacing w:lineRule="auto" w:line="360"/>
        <w:ind w:hanging="360" w:left="720"/>
        <w:rPr>
          <w:sz w:val="24"/>
          <w:szCs w:val="24"/>
          <w:u w:val="none"/>
        </w:rPr>
      </w:pPr>
      <w:r>
        <w:rPr>
          <w:b/>
          <w:bCs/>
          <w:color w:val="000000"/>
          <w:sz w:val="24"/>
          <w:szCs w:val="24"/>
          <w:lang w:val="en-GB"/>
        </w:rPr>
        <w:t xml:space="preserve">Dodatni tekst </w:t>
      </w:r>
      <w:r>
        <w:rPr>
          <w:color w:val="000000"/>
          <w:sz w:val="24"/>
          <w:szCs w:val="24"/>
          <w:lang w:val="en-GB"/>
        </w:rPr>
        <w:t>– dodatni tekstualni sad</w:t>
      </w:r>
      <w:r>
        <w:rPr>
          <w:color w:val="000000"/>
          <w:sz w:val="24"/>
          <w:szCs w:val="24"/>
          <w:lang w:val="hr-HR"/>
        </w:rPr>
        <w:t>žaj stranice koji se prika</w:t>
      </w:r>
      <w:r>
        <w:rPr>
          <w:color w:val="000000"/>
          <w:sz w:val="24"/>
          <w:szCs w:val="24"/>
          <w:lang w:val="en-GB"/>
        </w:rPr>
        <w:t>zuje ispod fotogalerije</w:t>
      </w:r>
    </w:p>
    <w:p>
      <w:pPr>
        <w:pStyle w:val="normal1"/>
        <w:numPr>
          <w:ilvl w:val="0"/>
          <w:numId w:val="15"/>
        </w:numPr>
        <w:spacing w:lineRule="auto" w:line="360"/>
        <w:ind w:hanging="360" w:left="720"/>
        <w:rPr>
          <w:sz w:val="24"/>
          <w:szCs w:val="24"/>
          <w:u w:val="none"/>
        </w:rPr>
      </w:pPr>
      <w:r>
        <w:rPr>
          <w:b/>
          <w:bCs/>
          <w:color w:val="000000"/>
          <w:sz w:val="24"/>
          <w:szCs w:val="24"/>
          <w:lang w:val="hr-HR"/>
        </w:rPr>
        <w:t>Vidljivo</w:t>
      </w:r>
      <w:r>
        <w:rPr>
          <w:color w:val="000000"/>
          <w:sz w:val="24"/>
          <w:szCs w:val="24"/>
          <w:lang w:val="hr-HR"/>
        </w:rPr>
        <w:t xml:space="preserve"> - vidljiv</w:t>
      </w:r>
      <w:r>
        <w:rPr>
          <w:color w:val="000000"/>
          <w:sz w:val="24"/>
          <w:szCs w:val="24"/>
          <w:lang w:val="en-GB"/>
        </w:rPr>
        <w:t>o</w:t>
      </w:r>
      <w:r>
        <w:rPr>
          <w:color w:val="000000"/>
          <w:sz w:val="24"/>
          <w:szCs w:val="24"/>
          <w:lang w:val="hr-HR"/>
        </w:rPr>
        <w:t xml:space="preserve"> na stranici </w:t>
      </w:r>
      <w:r>
        <w:rPr>
          <w:color w:val="000000"/>
          <w:sz w:val="24"/>
          <w:szCs w:val="24"/>
          <w:lang w:val="en-GB"/>
        </w:rPr>
        <w:t>ako je ozna</w:t>
      </w:r>
      <w:r>
        <w:rPr>
          <w:color w:val="000000"/>
          <w:sz w:val="24"/>
          <w:szCs w:val="24"/>
          <w:lang w:val="hr-HR"/>
        </w:rPr>
        <w:t>č</w:t>
      </w:r>
      <w:r>
        <w:rPr>
          <w:color w:val="000000"/>
          <w:sz w:val="24"/>
          <w:szCs w:val="24"/>
          <w:lang w:val="en-GB"/>
        </w:rPr>
        <w:t>eno</w:t>
      </w:r>
    </w:p>
    <w:p>
      <w:pPr>
        <w:pStyle w:val="normal1"/>
        <w:numPr>
          <w:ilvl w:val="0"/>
          <w:numId w:val="15"/>
        </w:numPr>
        <w:spacing w:lineRule="auto" w:line="360"/>
        <w:ind w:hanging="360" w:left="720"/>
        <w:rPr>
          <w:sz w:val="24"/>
          <w:szCs w:val="24"/>
          <w:u w:val="none"/>
        </w:rPr>
      </w:pPr>
      <w:r>
        <w:rPr>
          <w:b/>
          <w:bCs/>
          <w:color w:val="000000"/>
          <w:sz w:val="24"/>
          <w:szCs w:val="24"/>
          <w:lang w:val="en-GB"/>
        </w:rPr>
        <w:t xml:space="preserve">Kreirano </w:t>
      </w:r>
      <w:r>
        <w:rPr>
          <w:b w:val="false"/>
          <w:bCs w:val="false"/>
          <w:color w:val="000000"/>
          <w:sz w:val="24"/>
          <w:szCs w:val="24"/>
          <w:lang w:val="hr-HR"/>
        </w:rPr>
        <w:t xml:space="preserve">- </w:t>
      </w:r>
      <w:r>
        <w:rPr>
          <w:b w:val="false"/>
          <w:bCs w:val="false"/>
          <w:color w:val="000000"/>
          <w:sz w:val="24"/>
          <w:szCs w:val="24"/>
          <w:lang w:val="en-GB"/>
        </w:rPr>
        <w:t>datum unosa</w:t>
      </w:r>
    </w:p>
    <w:p>
      <w:pPr>
        <w:pStyle w:val="normal1"/>
        <w:spacing w:lineRule="auto" w:line="360"/>
        <w:ind w:hanging="360" w:left="720"/>
        <w:rPr>
          <w:sz w:val="24"/>
          <w:szCs w:val="24"/>
          <w:u w:val="none"/>
        </w:rPr>
      </w:pPr>
      <w:r>
        <w:rPr>
          <w:sz w:val="24"/>
          <w:szCs w:val="24"/>
          <w:u w:val="none"/>
        </w:rPr>
      </w:r>
    </w:p>
    <w:p>
      <w:pPr>
        <w:pStyle w:val="normal1"/>
        <w:spacing w:lineRule="auto" w:line="360"/>
        <w:rPr>
          <w:b w:val="false"/>
          <w:bCs w:val="false"/>
        </w:rPr>
      </w:pPr>
      <w:r>
        <w:rPr>
          <w:b w:val="false"/>
          <w:bCs w:val="false"/>
          <w:color w:val="000000"/>
          <w:sz w:val="24"/>
          <w:szCs w:val="24"/>
          <w:lang w:val="en-GB"/>
        </w:rPr>
        <w:t>Zapisu se mo</w:t>
      </w:r>
      <w:r>
        <w:rPr>
          <w:b w:val="false"/>
          <w:bCs w:val="false"/>
          <w:color w:val="000000"/>
          <w:sz w:val="24"/>
          <w:szCs w:val="24"/>
          <w:lang w:val="hr-HR"/>
        </w:rPr>
        <w:t>ž</w:t>
      </w:r>
      <w:r>
        <w:rPr>
          <w:b w:val="false"/>
          <w:bCs w:val="false"/>
          <w:color w:val="000000"/>
          <w:sz w:val="24"/>
          <w:szCs w:val="24"/>
          <w:lang w:val="en-GB"/>
        </w:rPr>
        <w:t xml:space="preserve">e </w:t>
      </w:r>
      <w:r>
        <w:rPr>
          <w:b w:val="false"/>
          <w:bCs w:val="false"/>
          <w:color w:val="000000"/>
          <w:sz w:val="24"/>
          <w:szCs w:val="24"/>
          <w:lang w:val="hr-HR"/>
        </w:rPr>
        <w:t>pridruž</w:t>
      </w:r>
      <w:r>
        <w:rPr>
          <w:b w:val="false"/>
          <w:bCs w:val="false"/>
          <w:color w:val="000000"/>
          <w:sz w:val="24"/>
          <w:szCs w:val="24"/>
          <w:lang w:val="en-GB"/>
        </w:rPr>
        <w:t>iti fotogalerija (vidi Novosti).</w:t>
      </w:r>
    </w:p>
    <w:p>
      <w:pPr>
        <w:pStyle w:val="normal1"/>
        <w:spacing w:lineRule="auto" w:line="360"/>
        <w:rPr>
          <w:color w:val="000000"/>
          <w:sz w:val="24"/>
          <w:szCs w:val="24"/>
          <w:lang w:val="en-GB"/>
        </w:rPr>
      </w:pPr>
      <w:r>
        <w:rPr>
          <w:color w:val="000000"/>
          <w:sz w:val="24"/>
          <w:szCs w:val="24"/>
          <w:lang w:val="en-GB"/>
        </w:rPr>
      </w:r>
    </w:p>
    <w:p>
      <w:pPr>
        <w:pStyle w:val="normal1"/>
        <w:spacing w:lineRule="auto" w:line="360"/>
        <w:rPr>
          <w:color w:val="000000"/>
          <w:sz w:val="24"/>
          <w:szCs w:val="24"/>
          <w:lang w:val="en-GB"/>
        </w:rPr>
      </w:pPr>
      <w:r>
        <w:rPr>
          <w:color w:val="000000"/>
          <w:sz w:val="24"/>
          <w:szCs w:val="24"/>
          <w:lang w:val="en-GB"/>
        </w:rPr>
      </w:r>
    </w:p>
    <w:p>
      <w:pPr>
        <w:pStyle w:val="normal1"/>
        <w:spacing w:lineRule="auto" w:line="360"/>
        <w:rPr>
          <w:color w:val="000000"/>
          <w:sz w:val="24"/>
          <w:szCs w:val="24"/>
          <w:lang w:val="en-GB"/>
        </w:rPr>
      </w:pPr>
      <w:r>
        <w:rPr>
          <w:color w:val="000000"/>
          <w:sz w:val="24"/>
          <w:szCs w:val="24"/>
          <w:lang w:val="en-GB"/>
        </w:rPr>
      </w:r>
    </w:p>
    <w:p>
      <w:pPr>
        <w:pStyle w:val="Heading3"/>
        <w:spacing w:lineRule="auto" w:line="360"/>
        <w:rPr>
          <w:lang w:val="en-GB"/>
        </w:rPr>
      </w:pPr>
      <w:r>
        <w:rPr>
          <w:b/>
          <w:color w:val="000000"/>
          <w:lang w:val="en-GB"/>
        </w:rPr>
        <w:t>IZLO</w:t>
      </w:r>
      <w:r>
        <w:rPr>
          <w:b/>
          <w:color w:val="000000"/>
          <w:lang w:val="hr-HR"/>
        </w:rPr>
        <w:t>Ž</w:t>
      </w:r>
      <w:r>
        <w:rPr>
          <w:b/>
          <w:color w:val="000000"/>
          <w:lang w:val="en-GB"/>
        </w:rPr>
        <w:t>BE</w:t>
      </w:r>
    </w:p>
    <w:p>
      <w:pPr>
        <w:pStyle w:val="normal1"/>
        <w:spacing w:lineRule="auto" w:line="360"/>
        <w:rPr>
          <w:b/>
          <w:color w:val="000000"/>
        </w:rPr>
      </w:pPr>
      <w:r>
        <w:rPr>
          <w:b/>
          <w:color w:val="000000"/>
        </w:rPr>
      </w:r>
    </w:p>
    <w:p>
      <w:pPr>
        <w:pStyle w:val="normal1"/>
        <w:spacing w:lineRule="auto" w:line="360"/>
        <w:rPr>
          <w:b w:val="false"/>
          <w:bCs w:val="false"/>
        </w:rPr>
      </w:pPr>
      <w:r>
        <w:rPr>
          <w:b w:val="false"/>
          <w:bCs w:val="false"/>
          <w:color w:val="000000"/>
          <w:sz w:val="24"/>
          <w:szCs w:val="24"/>
        </w:rPr>
        <w:t>Kroz ovaj modul moguće je pregledavati i uređivati</w:t>
      </w:r>
      <w:r>
        <w:rPr>
          <w:b w:val="false"/>
          <w:bCs w:val="false"/>
          <w:color w:val="000000"/>
          <w:sz w:val="24"/>
          <w:szCs w:val="24"/>
          <w:lang w:val="hr-HR"/>
        </w:rPr>
        <w:t xml:space="preserve"> </w:t>
      </w:r>
      <w:r>
        <w:rPr>
          <w:b w:val="false"/>
          <w:bCs w:val="false"/>
          <w:color w:val="000000"/>
          <w:sz w:val="24"/>
          <w:szCs w:val="24"/>
          <w:lang w:val="en-GB"/>
        </w:rPr>
        <w:t>s</w:t>
      </w:r>
      <w:r>
        <w:rPr>
          <w:b w:val="false"/>
          <w:bCs w:val="false"/>
          <w:color w:val="000000"/>
          <w:sz w:val="24"/>
          <w:szCs w:val="24"/>
          <w:lang w:val="hr-HR"/>
        </w:rPr>
        <w:t xml:space="preserve">adržaj </w:t>
      </w:r>
      <w:r>
        <w:rPr>
          <w:b w:val="false"/>
          <w:bCs w:val="false"/>
          <w:color w:val="000000"/>
          <w:sz w:val="24"/>
          <w:szCs w:val="24"/>
          <w:lang w:val="en-GB"/>
        </w:rPr>
        <w:t>izlo</w:t>
      </w:r>
      <w:r>
        <w:rPr>
          <w:b w:val="false"/>
          <w:bCs w:val="false"/>
          <w:color w:val="000000"/>
          <w:sz w:val="24"/>
          <w:szCs w:val="24"/>
          <w:lang w:val="hr-HR"/>
        </w:rPr>
        <w:t>ž</w:t>
      </w:r>
      <w:r>
        <w:rPr>
          <w:b w:val="false"/>
          <w:bCs w:val="false"/>
          <w:color w:val="000000"/>
          <w:sz w:val="24"/>
          <w:szCs w:val="24"/>
          <w:lang w:val="en-GB"/>
        </w:rPr>
        <w:t xml:space="preserve">bi </w:t>
      </w:r>
      <w:r>
        <w:rPr>
          <w:b w:val="false"/>
          <w:bCs w:val="false"/>
          <w:color w:val="000000"/>
          <w:sz w:val="24"/>
          <w:szCs w:val="24"/>
        </w:rPr>
        <w:t>koj</w:t>
      </w:r>
      <w:r>
        <w:rPr>
          <w:b w:val="false"/>
          <w:bCs w:val="false"/>
          <w:color w:val="000000"/>
          <w:sz w:val="24"/>
          <w:szCs w:val="24"/>
          <w:lang w:val="en-GB"/>
        </w:rPr>
        <w:t>e</w:t>
      </w:r>
      <w:r>
        <w:rPr>
          <w:b w:val="false"/>
          <w:bCs w:val="false"/>
          <w:color w:val="000000"/>
          <w:sz w:val="24"/>
          <w:szCs w:val="24"/>
        </w:rPr>
        <w:t xml:space="preserve"> se prikazuju na webu.</w:t>
      </w:r>
    </w:p>
    <w:p>
      <w:pPr>
        <w:pStyle w:val="normal1"/>
        <w:spacing w:lineRule="auto" w:line="360"/>
        <w:rPr>
          <w:b w:val="false"/>
          <w:bCs w:val="false"/>
          <w:lang w:val="en-GB"/>
        </w:rPr>
      </w:pPr>
      <w:r>
        <w:rPr>
          <w:b w:val="false"/>
          <w:bCs w:val="false"/>
          <w:color w:val="000000"/>
          <w:sz w:val="24"/>
          <w:szCs w:val="24"/>
          <w:lang w:val="en-GB"/>
        </w:rPr>
        <w:t>Dostupne su sljedeće opcije za uređivanje:</w:t>
      </w:r>
    </w:p>
    <w:p>
      <w:pPr>
        <w:pStyle w:val="normal1"/>
        <w:numPr>
          <w:ilvl w:val="0"/>
          <w:numId w:val="15"/>
        </w:numPr>
        <w:spacing w:lineRule="auto" w:line="360"/>
        <w:ind w:hanging="360" w:left="720"/>
        <w:rPr>
          <w:sz w:val="24"/>
          <w:szCs w:val="24"/>
          <w:u w:val="none"/>
        </w:rPr>
      </w:pPr>
      <w:r>
        <w:rPr>
          <w:b/>
          <w:bCs/>
          <w:color w:val="000000"/>
          <w:sz w:val="24"/>
          <w:szCs w:val="24"/>
          <w:lang w:val="en-GB"/>
        </w:rPr>
        <w:t>Naziv, Cijena</w:t>
      </w:r>
      <w:r>
        <w:rPr>
          <w:color w:val="000000"/>
          <w:sz w:val="24"/>
          <w:szCs w:val="24"/>
          <w:lang w:val="en-GB"/>
        </w:rPr>
        <w:t xml:space="preserve"> – tekstualna polja</w:t>
      </w:r>
    </w:p>
    <w:p>
      <w:pPr>
        <w:pStyle w:val="normal1"/>
        <w:numPr>
          <w:ilvl w:val="0"/>
          <w:numId w:val="15"/>
        </w:numPr>
        <w:spacing w:lineRule="auto" w:line="360"/>
        <w:ind w:hanging="360" w:left="720"/>
        <w:rPr>
          <w:sz w:val="24"/>
          <w:szCs w:val="24"/>
          <w:u w:val="none"/>
        </w:rPr>
      </w:pPr>
      <w:r>
        <w:rPr>
          <w:b/>
          <w:bCs/>
          <w:color w:val="000000"/>
          <w:sz w:val="24"/>
          <w:szCs w:val="24"/>
          <w:lang w:val="en-GB"/>
        </w:rPr>
        <w:t>Glavna lokacija</w:t>
      </w:r>
      <w:r>
        <w:rPr>
          <w:color w:val="000000"/>
          <w:sz w:val="24"/>
          <w:szCs w:val="24"/>
          <w:lang w:val="en-GB"/>
        </w:rPr>
        <w:t xml:space="preserve"> – odaberite glavnu lokaciju koja </w:t>
      </w:r>
      <w:r>
        <w:rPr>
          <w:color w:val="000000"/>
          <w:sz w:val="24"/>
          <w:szCs w:val="24"/>
          <w:lang w:val="hr-HR"/>
        </w:rPr>
        <w:t>ć</w:t>
      </w:r>
      <w:r>
        <w:rPr>
          <w:color w:val="000000"/>
          <w:sz w:val="24"/>
          <w:szCs w:val="24"/>
          <w:lang w:val="en-GB"/>
        </w:rPr>
        <w:t>e se prikazivati uz izlo</w:t>
      </w:r>
      <w:r>
        <w:rPr>
          <w:color w:val="000000"/>
          <w:sz w:val="24"/>
          <w:szCs w:val="24"/>
          <w:lang w:val="hr-HR"/>
        </w:rPr>
        <w:t>ž</w:t>
      </w:r>
      <w:r>
        <w:rPr>
          <w:color w:val="000000"/>
          <w:sz w:val="24"/>
          <w:szCs w:val="24"/>
          <w:lang w:val="en-GB"/>
        </w:rPr>
        <w:t>bu</w:t>
      </w:r>
    </w:p>
    <w:p>
      <w:pPr>
        <w:pStyle w:val="normal1"/>
        <w:numPr>
          <w:ilvl w:val="0"/>
          <w:numId w:val="15"/>
        </w:numPr>
        <w:spacing w:lineRule="auto" w:line="360"/>
        <w:ind w:hanging="360" w:left="720"/>
        <w:rPr>
          <w:sz w:val="24"/>
          <w:szCs w:val="24"/>
          <w:u w:val="none"/>
        </w:rPr>
      </w:pPr>
      <w:r>
        <w:rPr>
          <w:b/>
          <w:bCs/>
          <w:color w:val="000000"/>
          <w:sz w:val="24"/>
          <w:szCs w:val="24"/>
          <w:lang w:val="en-GB"/>
        </w:rPr>
        <w:t>Sve lokacije</w:t>
      </w:r>
      <w:r>
        <w:rPr>
          <w:color w:val="000000"/>
          <w:sz w:val="24"/>
          <w:szCs w:val="24"/>
          <w:lang w:val="en-GB"/>
        </w:rPr>
        <w:t xml:space="preserve"> – odaberite sve lokacije u </w:t>
      </w:r>
      <w:r>
        <w:rPr>
          <w:color w:val="000000"/>
          <w:sz w:val="24"/>
          <w:szCs w:val="24"/>
          <w:lang w:val="hr-HR"/>
        </w:rPr>
        <w:t>č</w:t>
      </w:r>
      <w:r>
        <w:rPr>
          <w:color w:val="000000"/>
          <w:sz w:val="24"/>
          <w:szCs w:val="24"/>
          <w:lang w:val="en-GB"/>
        </w:rPr>
        <w:t xml:space="preserve">ijim </w:t>
      </w:r>
      <w:r>
        <w:rPr>
          <w:color w:val="000000"/>
          <w:sz w:val="24"/>
          <w:szCs w:val="24"/>
          <w:lang w:val="hr-HR"/>
        </w:rPr>
        <w:t>ć</w:t>
      </w:r>
      <w:r>
        <w:rPr>
          <w:color w:val="000000"/>
          <w:sz w:val="24"/>
          <w:szCs w:val="24"/>
          <w:lang w:val="en-GB"/>
        </w:rPr>
        <w:t>e se detaljima prikazivati izlo</w:t>
      </w:r>
      <w:r>
        <w:rPr>
          <w:color w:val="000000"/>
          <w:sz w:val="24"/>
          <w:szCs w:val="24"/>
          <w:lang w:val="hr-HR"/>
        </w:rPr>
        <w:t>ž</w:t>
      </w:r>
      <w:r>
        <w:rPr>
          <w:color w:val="000000"/>
          <w:sz w:val="24"/>
          <w:szCs w:val="24"/>
          <w:lang w:val="en-GB"/>
        </w:rPr>
        <w:t>ba (uklju</w:t>
      </w:r>
      <w:r>
        <w:rPr>
          <w:color w:val="000000"/>
          <w:sz w:val="24"/>
          <w:szCs w:val="24"/>
          <w:lang w:val="hr-HR"/>
        </w:rPr>
        <w:t>č</w:t>
      </w:r>
      <w:r>
        <w:rPr>
          <w:color w:val="000000"/>
          <w:sz w:val="24"/>
          <w:szCs w:val="24"/>
          <w:lang w:val="en-GB"/>
        </w:rPr>
        <w:t>uju</w:t>
      </w:r>
      <w:r>
        <w:rPr>
          <w:color w:val="000000"/>
          <w:sz w:val="24"/>
          <w:szCs w:val="24"/>
          <w:lang w:val="hr-HR"/>
        </w:rPr>
        <w:t>ć</w:t>
      </w:r>
      <w:r>
        <w:rPr>
          <w:color w:val="000000"/>
          <w:sz w:val="24"/>
          <w:szCs w:val="24"/>
          <w:lang w:val="en-GB"/>
        </w:rPr>
        <w:t>i glavnu lokaciju)</w:t>
      </w:r>
    </w:p>
    <w:p>
      <w:pPr>
        <w:pStyle w:val="normal1"/>
        <w:numPr>
          <w:ilvl w:val="0"/>
          <w:numId w:val="15"/>
        </w:numPr>
        <w:spacing w:lineRule="auto" w:line="360"/>
        <w:ind w:hanging="360" w:left="720"/>
        <w:rPr>
          <w:sz w:val="24"/>
          <w:szCs w:val="24"/>
          <w:u w:val="none"/>
        </w:rPr>
      </w:pPr>
      <w:r>
        <w:rPr>
          <w:b/>
          <w:bCs/>
          <w:color w:val="000000"/>
          <w:sz w:val="24"/>
          <w:szCs w:val="24"/>
          <w:lang w:val="en-GB"/>
        </w:rPr>
        <w:t>Trajanje</w:t>
      </w:r>
      <w:r>
        <w:rPr>
          <w:color w:val="000000"/>
          <w:sz w:val="24"/>
          <w:szCs w:val="24"/>
          <w:lang w:val="en-GB"/>
        </w:rPr>
        <w:t xml:space="preserve"> – odabir datuma trajanja izlo</w:t>
      </w:r>
      <w:r>
        <w:rPr>
          <w:color w:val="000000"/>
          <w:sz w:val="24"/>
          <w:szCs w:val="24"/>
          <w:lang w:val="hr-HR"/>
        </w:rPr>
        <w:t>ž</w:t>
      </w:r>
      <w:r>
        <w:rPr>
          <w:color w:val="000000"/>
          <w:sz w:val="24"/>
          <w:szCs w:val="24"/>
          <w:lang w:val="en-GB"/>
        </w:rPr>
        <w:t>be</w:t>
      </w:r>
    </w:p>
    <w:p>
      <w:pPr>
        <w:pStyle w:val="normal1"/>
        <w:numPr>
          <w:ilvl w:val="0"/>
          <w:numId w:val="15"/>
        </w:numPr>
        <w:spacing w:lineRule="auto" w:line="360"/>
        <w:ind w:hanging="360" w:left="720"/>
        <w:rPr>
          <w:sz w:val="24"/>
          <w:szCs w:val="24"/>
          <w:u w:val="none"/>
        </w:rPr>
      </w:pPr>
      <w:r>
        <w:rPr>
          <w:b/>
          <w:bCs/>
          <w:color w:val="000000"/>
          <w:sz w:val="24"/>
          <w:szCs w:val="24"/>
          <w:lang w:val="en-GB"/>
        </w:rPr>
        <w:t>Fotografija</w:t>
      </w:r>
      <w:r>
        <w:rPr>
          <w:color w:val="000000"/>
          <w:sz w:val="24"/>
          <w:szCs w:val="24"/>
          <w:lang w:val="en-GB"/>
        </w:rPr>
        <w:t xml:space="preserve"> - glavna slika koja se dodaje na isti način kao kod umetanja slika u CKEditoru</w:t>
      </w:r>
    </w:p>
    <w:p>
      <w:pPr>
        <w:pStyle w:val="normal1"/>
        <w:numPr>
          <w:ilvl w:val="0"/>
          <w:numId w:val="15"/>
        </w:numPr>
        <w:spacing w:lineRule="auto" w:line="360"/>
        <w:ind w:hanging="360" w:left="720"/>
        <w:rPr>
          <w:sz w:val="24"/>
          <w:szCs w:val="24"/>
          <w:u w:val="none"/>
        </w:rPr>
      </w:pPr>
      <w:r>
        <w:rPr>
          <w:b/>
          <w:bCs/>
          <w:color w:val="000000"/>
          <w:sz w:val="24"/>
          <w:szCs w:val="24"/>
          <w:lang w:val="en-GB"/>
        </w:rPr>
        <w:t>Informacije</w:t>
      </w:r>
      <w:r>
        <w:rPr>
          <w:color w:val="000000"/>
          <w:sz w:val="24"/>
          <w:szCs w:val="24"/>
          <w:lang w:val="en-GB"/>
        </w:rPr>
        <w:t xml:space="preserve"> – kratki informativni tekst koji se prikazuje u desnom dijelu stranice</w:t>
      </w:r>
    </w:p>
    <w:p>
      <w:pPr>
        <w:pStyle w:val="normal1"/>
        <w:numPr>
          <w:ilvl w:val="0"/>
          <w:numId w:val="15"/>
        </w:numPr>
        <w:spacing w:lineRule="auto" w:line="360"/>
        <w:ind w:hanging="360" w:left="720"/>
        <w:rPr>
          <w:sz w:val="24"/>
          <w:szCs w:val="24"/>
          <w:u w:val="none"/>
        </w:rPr>
      </w:pPr>
      <w:r>
        <w:rPr>
          <w:b/>
          <w:bCs/>
          <w:color w:val="000000"/>
          <w:sz w:val="24"/>
          <w:szCs w:val="24"/>
          <w:lang w:val="en-GB"/>
        </w:rPr>
        <w:t>Glavni tekst</w:t>
      </w:r>
      <w:r>
        <w:rPr>
          <w:color w:val="000000"/>
          <w:sz w:val="24"/>
          <w:szCs w:val="24"/>
          <w:lang w:val="en-GB"/>
        </w:rPr>
        <w:t xml:space="preserve"> – glavni tekstualni sadr</w:t>
      </w:r>
      <w:r>
        <w:rPr>
          <w:color w:val="000000"/>
          <w:sz w:val="24"/>
          <w:szCs w:val="24"/>
          <w:lang w:val="hr-HR"/>
        </w:rPr>
        <w:t>ž</w:t>
      </w:r>
      <w:r>
        <w:rPr>
          <w:color w:val="000000"/>
          <w:sz w:val="24"/>
          <w:szCs w:val="24"/>
          <w:lang w:val="en-GB"/>
        </w:rPr>
        <w:t>aj stranice</w:t>
      </w:r>
    </w:p>
    <w:p>
      <w:pPr>
        <w:pStyle w:val="normal1"/>
        <w:numPr>
          <w:ilvl w:val="0"/>
          <w:numId w:val="15"/>
        </w:numPr>
        <w:spacing w:lineRule="auto" w:line="360"/>
        <w:ind w:hanging="360" w:left="720"/>
        <w:rPr>
          <w:sz w:val="24"/>
          <w:szCs w:val="24"/>
          <w:u w:val="none"/>
        </w:rPr>
      </w:pPr>
      <w:r>
        <w:rPr>
          <w:b/>
          <w:bCs/>
          <w:color w:val="000000"/>
          <w:sz w:val="24"/>
          <w:szCs w:val="24"/>
          <w:lang w:val="en-GB"/>
        </w:rPr>
        <w:t xml:space="preserve">Dodatni tekst </w:t>
      </w:r>
      <w:r>
        <w:rPr>
          <w:color w:val="000000"/>
          <w:sz w:val="24"/>
          <w:szCs w:val="24"/>
          <w:lang w:val="en-GB"/>
        </w:rPr>
        <w:t>– dodatni tekstualni sad</w:t>
      </w:r>
      <w:r>
        <w:rPr>
          <w:color w:val="000000"/>
          <w:sz w:val="24"/>
          <w:szCs w:val="24"/>
          <w:lang w:val="hr-HR"/>
        </w:rPr>
        <w:t>žaj stranice koji se prika</w:t>
      </w:r>
      <w:r>
        <w:rPr>
          <w:color w:val="000000"/>
          <w:sz w:val="24"/>
          <w:szCs w:val="24"/>
          <w:lang w:val="en-GB"/>
        </w:rPr>
        <w:t>zuje ispod fotogalerije</w:t>
      </w:r>
    </w:p>
    <w:p>
      <w:pPr>
        <w:pStyle w:val="normal1"/>
        <w:numPr>
          <w:ilvl w:val="0"/>
          <w:numId w:val="15"/>
        </w:numPr>
        <w:spacing w:lineRule="auto" w:line="360"/>
        <w:ind w:hanging="360" w:left="720"/>
        <w:rPr>
          <w:sz w:val="24"/>
          <w:szCs w:val="24"/>
          <w:u w:val="none"/>
        </w:rPr>
      </w:pPr>
      <w:r>
        <w:rPr>
          <w:b/>
          <w:bCs/>
          <w:color w:val="000000"/>
          <w:sz w:val="24"/>
          <w:szCs w:val="24"/>
          <w:lang w:val="hr-HR"/>
        </w:rPr>
        <w:t>Vidljivo</w:t>
      </w:r>
      <w:r>
        <w:rPr>
          <w:color w:val="000000"/>
          <w:sz w:val="24"/>
          <w:szCs w:val="24"/>
          <w:lang w:val="hr-HR"/>
        </w:rPr>
        <w:t xml:space="preserve"> - vidljiv</w:t>
      </w:r>
      <w:r>
        <w:rPr>
          <w:color w:val="000000"/>
          <w:sz w:val="24"/>
          <w:szCs w:val="24"/>
          <w:lang w:val="en-GB"/>
        </w:rPr>
        <w:t>o</w:t>
      </w:r>
      <w:r>
        <w:rPr>
          <w:color w:val="000000"/>
          <w:sz w:val="24"/>
          <w:szCs w:val="24"/>
          <w:lang w:val="hr-HR"/>
        </w:rPr>
        <w:t xml:space="preserve"> na stranici </w:t>
      </w:r>
      <w:r>
        <w:rPr>
          <w:color w:val="000000"/>
          <w:sz w:val="24"/>
          <w:szCs w:val="24"/>
          <w:lang w:val="en-GB"/>
        </w:rPr>
        <w:t>ako je ozna</w:t>
      </w:r>
      <w:r>
        <w:rPr>
          <w:color w:val="000000"/>
          <w:sz w:val="24"/>
          <w:szCs w:val="24"/>
          <w:lang w:val="hr-HR"/>
        </w:rPr>
        <w:t>č</w:t>
      </w:r>
      <w:r>
        <w:rPr>
          <w:color w:val="000000"/>
          <w:sz w:val="24"/>
          <w:szCs w:val="24"/>
          <w:lang w:val="en-GB"/>
        </w:rPr>
        <w:t>eno</w:t>
      </w:r>
    </w:p>
    <w:p>
      <w:pPr>
        <w:pStyle w:val="normal1"/>
        <w:numPr>
          <w:ilvl w:val="0"/>
          <w:numId w:val="15"/>
        </w:numPr>
        <w:spacing w:lineRule="auto" w:line="360"/>
        <w:ind w:hanging="360" w:left="720"/>
        <w:rPr>
          <w:sz w:val="24"/>
          <w:szCs w:val="24"/>
          <w:u w:val="none"/>
        </w:rPr>
      </w:pPr>
      <w:r>
        <w:rPr>
          <w:b/>
          <w:bCs/>
          <w:color w:val="000000"/>
          <w:sz w:val="24"/>
          <w:szCs w:val="24"/>
          <w:lang w:val="en-GB"/>
        </w:rPr>
        <w:t xml:space="preserve">Kreirano </w:t>
      </w:r>
      <w:r>
        <w:rPr>
          <w:b w:val="false"/>
          <w:bCs w:val="false"/>
          <w:color w:val="000000"/>
          <w:sz w:val="24"/>
          <w:szCs w:val="24"/>
          <w:lang w:val="hr-HR"/>
        </w:rPr>
        <w:t xml:space="preserve">- </w:t>
      </w:r>
      <w:r>
        <w:rPr>
          <w:b w:val="false"/>
          <w:bCs w:val="false"/>
          <w:color w:val="000000"/>
          <w:sz w:val="24"/>
          <w:szCs w:val="24"/>
          <w:lang w:val="en-GB"/>
        </w:rPr>
        <w:t>datum unosa</w:t>
      </w:r>
    </w:p>
    <w:p>
      <w:pPr>
        <w:pStyle w:val="normal1"/>
        <w:spacing w:lineRule="auto" w:line="360"/>
        <w:ind w:hanging="360" w:left="720"/>
        <w:rPr>
          <w:sz w:val="24"/>
          <w:szCs w:val="24"/>
          <w:u w:val="none"/>
        </w:rPr>
      </w:pPr>
      <w:r>
        <w:rPr>
          <w:sz w:val="24"/>
          <w:szCs w:val="24"/>
          <w:u w:val="none"/>
        </w:rPr>
      </w:r>
    </w:p>
    <w:p>
      <w:pPr>
        <w:pStyle w:val="normal1"/>
        <w:spacing w:lineRule="auto" w:line="360"/>
        <w:rPr>
          <w:b w:val="false"/>
          <w:bCs w:val="false"/>
        </w:rPr>
      </w:pPr>
      <w:r>
        <w:rPr>
          <w:b w:val="false"/>
          <w:bCs w:val="false"/>
          <w:color w:val="000000"/>
          <w:sz w:val="24"/>
          <w:szCs w:val="24"/>
          <w:lang w:val="en-GB"/>
        </w:rPr>
        <w:t>Zapisu se mo</w:t>
      </w:r>
      <w:r>
        <w:rPr>
          <w:b w:val="false"/>
          <w:bCs w:val="false"/>
          <w:color w:val="000000"/>
          <w:sz w:val="24"/>
          <w:szCs w:val="24"/>
          <w:lang w:val="hr-HR"/>
        </w:rPr>
        <w:t>ž</w:t>
      </w:r>
      <w:r>
        <w:rPr>
          <w:b w:val="false"/>
          <w:bCs w:val="false"/>
          <w:color w:val="000000"/>
          <w:sz w:val="24"/>
          <w:szCs w:val="24"/>
          <w:lang w:val="en-GB"/>
        </w:rPr>
        <w:t xml:space="preserve">e </w:t>
      </w:r>
      <w:r>
        <w:rPr>
          <w:b w:val="false"/>
          <w:bCs w:val="false"/>
          <w:color w:val="000000"/>
          <w:sz w:val="24"/>
          <w:szCs w:val="24"/>
          <w:lang w:val="hr-HR"/>
        </w:rPr>
        <w:t>pridruž</w:t>
      </w:r>
      <w:r>
        <w:rPr>
          <w:b w:val="false"/>
          <w:bCs w:val="false"/>
          <w:color w:val="000000"/>
          <w:sz w:val="24"/>
          <w:szCs w:val="24"/>
          <w:lang w:val="en-GB"/>
        </w:rPr>
        <w:t>iti fotogalerija (vidi Novosti).</w:t>
      </w:r>
    </w:p>
    <w:p>
      <w:pPr>
        <w:pStyle w:val="normal1"/>
        <w:spacing w:lineRule="auto" w:line="360"/>
        <w:rPr>
          <w:color w:val="000000"/>
          <w:sz w:val="24"/>
          <w:szCs w:val="24"/>
          <w:lang w:val="en-GB"/>
        </w:rPr>
      </w:pPr>
      <w:r>
        <w:rPr>
          <w:color w:val="000000"/>
          <w:sz w:val="24"/>
          <w:szCs w:val="24"/>
          <w:lang w:val="en-GB"/>
        </w:rPr>
      </w:r>
    </w:p>
    <w:p>
      <w:pPr>
        <w:pStyle w:val="Heading3"/>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normal1"/>
        <w:spacing w:lineRule="auto" w:line="360"/>
        <w:rPr>
          <w:b/>
          <w:color w:val="000000"/>
        </w:rPr>
      </w:pPr>
      <w:r>
        <w:rPr>
          <w:b/>
          <w:color w:val="000000"/>
        </w:rPr>
      </w:r>
    </w:p>
    <w:p>
      <w:pPr>
        <w:pStyle w:val="Heading3"/>
        <w:spacing w:lineRule="auto" w:line="360"/>
        <w:rPr>
          <w:lang w:val="en-GB"/>
        </w:rPr>
      </w:pPr>
      <w:bookmarkStart w:id="4" w:name="_2trj8kfag7ce"/>
      <w:bookmarkEnd w:id="4"/>
      <w:r>
        <w:rPr>
          <w:b/>
          <w:color w:val="000000"/>
          <w:lang w:val="en-GB"/>
        </w:rPr>
        <w:t>NOVOSTI</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 xml:space="preserve">Modul novosti služi za upravljanje vijestima koje se prikazuju na web stranici. Odabirom stavke “Novosti” u lijevom izborniku, otvara se novo sučelje podijeljeno na dva dijela: </w:t>
      </w:r>
    </w:p>
    <w:p>
      <w:pPr>
        <w:pStyle w:val="normal1"/>
        <w:numPr>
          <w:ilvl w:val="0"/>
          <w:numId w:val="2"/>
        </w:numPr>
        <w:spacing w:lineRule="auto" w:line="360"/>
        <w:ind w:hanging="360" w:left="720"/>
        <w:rPr>
          <w:sz w:val="24"/>
          <w:szCs w:val="24"/>
          <w:u w:val="none"/>
        </w:rPr>
      </w:pPr>
      <w:r>
        <w:rPr>
          <w:sz w:val="24"/>
          <w:szCs w:val="24"/>
        </w:rPr>
        <w:t xml:space="preserve">Kategorije novosti </w:t>
      </w:r>
      <w:r>
        <w:rPr>
          <w:b/>
          <w:sz w:val="24"/>
          <w:szCs w:val="24"/>
        </w:rPr>
        <w:t>[1]</w:t>
      </w:r>
      <w:r>
        <w:rPr>
          <w:sz w:val="24"/>
          <w:szCs w:val="24"/>
        </w:rPr>
        <w:t xml:space="preserve"> - prikazane s lijeve strane, ovdje možete pregledavati i uređivati postojeće kategorije novosti</w:t>
      </w:r>
    </w:p>
    <w:p>
      <w:pPr>
        <w:pStyle w:val="normal1"/>
        <w:numPr>
          <w:ilvl w:val="0"/>
          <w:numId w:val="2"/>
        </w:numPr>
        <w:spacing w:lineRule="auto" w:line="360"/>
        <w:ind w:hanging="360" w:left="720"/>
        <w:rPr>
          <w:sz w:val="24"/>
          <w:szCs w:val="24"/>
          <w:u w:val="none"/>
        </w:rPr>
      </w:pPr>
      <w:r>
        <w:rPr>
          <w:sz w:val="24"/>
          <w:szCs w:val="24"/>
        </w:rPr>
        <w:t xml:space="preserve">Popis svih novosti </w:t>
      </w:r>
      <w:r>
        <w:rPr>
          <w:b/>
          <w:sz w:val="24"/>
          <w:szCs w:val="24"/>
        </w:rPr>
        <w:t>[2]</w:t>
      </w:r>
      <w:r>
        <w:rPr>
          <w:sz w:val="24"/>
          <w:szCs w:val="24"/>
        </w:rPr>
        <w:t xml:space="preserve"> - prikazan s desne strane, uključuje sve vijesti, bez obzira na to jesu li trenutno vidljive na web stranici ili skrivene</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480810" cy="3080385"/>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9"/>
                    <a:stretch>
                      <a:fillRect/>
                    </a:stretch>
                  </pic:blipFill>
                  <pic:spPr bwMode="auto">
                    <a:xfrm>
                      <a:off x="0" y="0"/>
                      <a:ext cx="6480810" cy="3080385"/>
                    </a:xfrm>
                    <a:prstGeom prst="rect">
                      <a:avLst/>
                    </a:prstGeom>
                    <a:noFill/>
                  </pic:spPr>
                </pic:pic>
              </a:graphicData>
            </a:graphic>
          </wp:anchor>
        </w:drawing>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Klikom na gumb “</w:t>
      </w:r>
      <w:r>
        <w:rPr>
          <w:b/>
          <w:i/>
          <w:sz w:val="24"/>
          <w:szCs w:val="24"/>
        </w:rPr>
        <w:t>Dodaj novu vijest</w:t>
      </w:r>
      <w:r>
        <w:rPr>
          <w:sz w:val="24"/>
          <w:szCs w:val="24"/>
        </w:rPr>
        <w:t xml:space="preserve">” ili odabirom postojeće vijesti iz liste, otvara se sučelje za uređivanje pojedine novosti. Sučelje je podijeljeno u tri taba </w:t>
      </w:r>
      <w:r>
        <w:rPr>
          <w:b/>
          <w:sz w:val="24"/>
          <w:szCs w:val="24"/>
        </w:rPr>
        <w:t>[3]</w:t>
      </w:r>
      <w:r>
        <w:rPr>
          <w:sz w:val="24"/>
          <w:szCs w:val="24"/>
        </w:rPr>
        <w:t>:</w:t>
      </w:r>
    </w:p>
    <w:p>
      <w:pPr>
        <w:pStyle w:val="normal1"/>
        <w:spacing w:lineRule="auto" w:line="360"/>
        <w:rPr>
          <w:sz w:val="24"/>
          <w:szCs w:val="24"/>
        </w:rPr>
      </w:pPr>
      <w:r>
        <w:rPr>
          <w:sz w:val="24"/>
          <w:szCs w:val="24"/>
        </w:rPr>
      </w:r>
    </w:p>
    <w:p>
      <w:pPr>
        <w:pStyle w:val="normal1"/>
        <w:numPr>
          <w:ilvl w:val="0"/>
          <w:numId w:val="7"/>
        </w:numPr>
        <w:spacing w:lineRule="auto" w:line="360"/>
        <w:ind w:hanging="360" w:left="720"/>
        <w:rPr>
          <w:b/>
          <w:sz w:val="24"/>
          <w:szCs w:val="24"/>
        </w:rPr>
      </w:pPr>
      <w:r>
        <w:rPr>
          <w:b/>
          <w:sz w:val="24"/>
          <w:szCs w:val="24"/>
        </w:rPr>
        <w:t>Osnovno</w:t>
      </w:r>
    </w:p>
    <w:p>
      <w:pPr>
        <w:pStyle w:val="normal1"/>
        <w:numPr>
          <w:ilvl w:val="0"/>
          <w:numId w:val="7"/>
        </w:numPr>
        <w:spacing w:lineRule="auto" w:line="360"/>
        <w:ind w:hanging="360" w:left="720"/>
        <w:rPr>
          <w:lang w:val="en-GB"/>
        </w:rPr>
      </w:pPr>
      <w:r>
        <w:rPr>
          <w:b/>
          <w:sz w:val="24"/>
          <w:szCs w:val="24"/>
          <w:lang w:val="en-GB"/>
        </w:rPr>
        <w:t>Dodatno</w:t>
      </w:r>
    </w:p>
    <w:p>
      <w:pPr>
        <w:pStyle w:val="normal1"/>
        <w:numPr>
          <w:ilvl w:val="0"/>
          <w:numId w:val="7"/>
        </w:numPr>
        <w:spacing w:lineRule="auto" w:line="360"/>
        <w:ind w:hanging="360" w:left="720"/>
        <w:rPr>
          <w:b/>
          <w:sz w:val="24"/>
          <w:szCs w:val="24"/>
        </w:rPr>
      </w:pPr>
      <w:r>
        <w:rPr>
          <w:b/>
          <w:sz w:val="24"/>
          <w:szCs w:val="24"/>
        </w:rPr>
        <w:t>Fotografije / Galerija</w:t>
      </w:r>
    </w:p>
    <w:p>
      <w:pPr>
        <w:pStyle w:val="normal1"/>
        <w:spacing w:lineRule="auto" w:line="360"/>
        <w:rPr>
          <w:b/>
          <w:sz w:val="24"/>
          <w:szCs w:val="24"/>
        </w:rPr>
      </w:pPr>
      <w:r>
        <w:rPr>
          <w:b/>
          <w:sz w:val="24"/>
          <w:szCs w:val="24"/>
        </w:rPr>
      </w:r>
    </w:p>
    <w:p>
      <w:pPr>
        <w:pStyle w:val="normal1"/>
        <w:spacing w:lineRule="auto" w:line="360"/>
        <w:rPr>
          <w:b/>
          <w:sz w:val="24"/>
          <w:szCs w:val="24"/>
        </w:rPr>
      </w:pPr>
      <w:r>
        <w:rPr>
          <w:b/>
          <w:sz w:val="24"/>
          <w:szCs w:val="24"/>
          <w:u w:val="single"/>
        </w:rPr>
        <w:t>OSNOVNO</w:t>
      </w:r>
    </w:p>
    <w:p>
      <w:pPr>
        <w:pStyle w:val="normal1"/>
        <w:spacing w:lineRule="auto" w:line="360"/>
        <w:rPr>
          <w:sz w:val="24"/>
          <w:szCs w:val="24"/>
        </w:rPr>
      </w:pPr>
      <w:r>
        <w:rPr>
          <w:sz w:val="24"/>
          <w:szCs w:val="24"/>
        </w:rPr>
        <w:t>Ovdje se unose osnovne informacije o novosti:</w:t>
      </w:r>
    </w:p>
    <w:p>
      <w:pPr>
        <w:pStyle w:val="normal1"/>
        <w:numPr>
          <w:ilvl w:val="0"/>
          <w:numId w:val="9"/>
        </w:numPr>
        <w:spacing w:lineRule="auto" w:line="360"/>
        <w:ind w:hanging="360" w:left="720"/>
        <w:rPr>
          <w:sz w:val="24"/>
          <w:szCs w:val="24"/>
          <w:u w:val="none"/>
        </w:rPr>
      </w:pPr>
      <w:r>
        <w:rPr>
          <w:b/>
          <w:sz w:val="24"/>
          <w:szCs w:val="24"/>
        </w:rPr>
        <w:t>Naslov novosti -</w:t>
      </w:r>
      <w:r>
        <w:rPr>
          <w:sz w:val="24"/>
          <w:szCs w:val="24"/>
        </w:rPr>
        <w:t xml:space="preserve"> prikazuje se u CMS-u te na web stranici u popisu i detaljima novosti</w:t>
      </w:r>
    </w:p>
    <w:p>
      <w:pPr>
        <w:pStyle w:val="normal1"/>
        <w:numPr>
          <w:ilvl w:val="0"/>
          <w:numId w:val="9"/>
        </w:numPr>
        <w:spacing w:lineRule="auto" w:line="360"/>
        <w:ind w:hanging="360" w:left="720"/>
        <w:rPr>
          <w:sz w:val="24"/>
          <w:szCs w:val="24"/>
          <w:u w:val="none"/>
        </w:rPr>
      </w:pPr>
      <w:r>
        <w:rPr>
          <w:b/>
          <w:sz w:val="24"/>
          <w:szCs w:val="24"/>
        </w:rPr>
        <w:t>Fotografija -</w:t>
      </w:r>
      <w:r>
        <w:rPr>
          <w:sz w:val="24"/>
          <w:szCs w:val="24"/>
        </w:rPr>
        <w:t xml:space="preserve"> glavna slika uz novost. Dodaje se na isti način kao kod umetanja slika </w:t>
      </w:r>
      <w:r>
        <w:rPr>
          <w:sz w:val="24"/>
          <w:szCs w:val="24"/>
          <w:lang w:val="en-GB"/>
        </w:rPr>
        <w:t>u</w:t>
      </w:r>
      <w:r>
        <w:rPr>
          <w:sz w:val="24"/>
          <w:szCs w:val="24"/>
        </w:rPr>
        <w:t xml:space="preserve"> CKEditoru</w:t>
      </w:r>
    </w:p>
    <w:p>
      <w:pPr>
        <w:pStyle w:val="normal1"/>
        <w:numPr>
          <w:ilvl w:val="0"/>
          <w:numId w:val="9"/>
        </w:numPr>
        <w:spacing w:lineRule="auto" w:line="360"/>
        <w:ind w:hanging="360" w:left="720"/>
        <w:rPr>
          <w:sz w:val="24"/>
          <w:szCs w:val="24"/>
          <w:u w:val="none"/>
        </w:rPr>
      </w:pPr>
      <w:r>
        <w:rPr>
          <w:b/>
          <w:sz w:val="24"/>
          <w:szCs w:val="24"/>
        </w:rPr>
        <w:t>Glavni tekst -</w:t>
      </w:r>
      <w:r>
        <w:rPr>
          <w:sz w:val="24"/>
          <w:szCs w:val="24"/>
        </w:rPr>
        <w:t xml:space="preserve"> </w:t>
      </w:r>
      <w:r>
        <w:rPr>
          <w:sz w:val="24"/>
          <w:szCs w:val="24"/>
          <w:lang w:val="en-GB"/>
        </w:rPr>
        <w:t>g</w:t>
      </w:r>
      <w:r>
        <w:rPr>
          <w:sz w:val="24"/>
          <w:szCs w:val="24"/>
        </w:rPr>
        <w:t>lavno CKEditor polje za unos punog sadržaja novosti</w:t>
      </w:r>
      <w:r>
        <w:rPr>
          <w:sz w:val="24"/>
          <w:szCs w:val="24"/>
          <w:lang w:val="en-GB"/>
        </w:rPr>
        <w:t xml:space="preserve"> koji </w:t>
      </w:r>
      <w:r>
        <w:rPr>
          <w:sz w:val="24"/>
          <w:szCs w:val="24"/>
        </w:rPr>
        <w:t>se prikazuje na stranici detalja novosti.</w:t>
      </w:r>
    </w:p>
    <w:p>
      <w:pPr>
        <w:pStyle w:val="normal1"/>
        <w:numPr>
          <w:ilvl w:val="0"/>
          <w:numId w:val="9"/>
        </w:numPr>
        <w:spacing w:lineRule="auto" w:line="360"/>
        <w:ind w:hanging="360" w:left="720"/>
        <w:rPr>
          <w:sz w:val="24"/>
          <w:szCs w:val="24"/>
          <w:u w:val="none"/>
        </w:rPr>
      </w:pPr>
      <w:r>
        <w:rPr>
          <w:b/>
          <w:sz w:val="24"/>
          <w:szCs w:val="24"/>
          <w:u w:val="none"/>
          <w:lang w:val="en-GB"/>
        </w:rPr>
        <w:t>Dodatni tekst</w:t>
      </w:r>
      <w:r>
        <w:rPr>
          <w:b/>
          <w:sz w:val="24"/>
          <w:szCs w:val="24"/>
          <w:u w:val="none"/>
        </w:rPr>
        <w:t xml:space="preserve"> –</w:t>
      </w:r>
      <w:r>
        <w:rPr>
          <w:sz w:val="24"/>
          <w:szCs w:val="24"/>
          <w:u w:val="none"/>
        </w:rPr>
        <w:t xml:space="preserve"> </w:t>
      </w:r>
      <w:r>
        <w:rPr>
          <w:color w:val="000000"/>
          <w:sz w:val="24"/>
          <w:szCs w:val="24"/>
          <w:u w:val="none"/>
          <w:lang w:val="en-GB"/>
        </w:rPr>
        <w:t>dodatni tekstualni sad</w:t>
      </w:r>
      <w:r>
        <w:rPr>
          <w:color w:val="000000"/>
          <w:sz w:val="24"/>
          <w:szCs w:val="24"/>
          <w:u w:val="none"/>
          <w:lang w:val="hr-HR"/>
        </w:rPr>
        <w:t>žaj stranice koji se prika</w:t>
      </w:r>
      <w:r>
        <w:rPr>
          <w:color w:val="000000"/>
          <w:sz w:val="24"/>
          <w:szCs w:val="24"/>
          <w:u w:val="none"/>
          <w:lang w:val="en-GB"/>
        </w:rPr>
        <w:t>zuje ispod fotogalerije</w:t>
      </w:r>
    </w:p>
    <w:p>
      <w:pPr>
        <w:pStyle w:val="normal1"/>
        <w:spacing w:lineRule="auto" w:line="360"/>
        <w:rPr>
          <w:b/>
          <w:sz w:val="24"/>
          <w:szCs w:val="24"/>
        </w:rPr>
      </w:pPr>
      <w:r>
        <w:rPr>
          <w:b/>
          <w:sz w:val="24"/>
          <w:szCs w:val="24"/>
        </w:rPr>
      </w:r>
    </w:p>
    <w:p>
      <w:pPr>
        <w:pStyle w:val="normal1"/>
        <w:spacing w:lineRule="auto" w:line="360"/>
        <w:rPr>
          <w:lang w:val="en-GB"/>
        </w:rPr>
      </w:pPr>
      <w:r>
        <w:rPr>
          <w:b/>
          <w:sz w:val="24"/>
          <w:szCs w:val="24"/>
          <w:u w:val="single"/>
          <w:lang w:val="en-GB"/>
        </w:rPr>
        <w:t>DODATNO</w:t>
      </w:r>
    </w:p>
    <w:p>
      <w:pPr>
        <w:pStyle w:val="normal1"/>
        <w:spacing w:lineRule="auto" w:line="360"/>
        <w:rPr>
          <w:sz w:val="24"/>
          <w:szCs w:val="24"/>
        </w:rPr>
      </w:pPr>
      <w:r>
        <w:rPr>
          <w:sz w:val="24"/>
          <w:szCs w:val="24"/>
        </w:rPr>
        <w:t>U ovom tabu nalaze se dodatna podešavanja:</w:t>
      </w:r>
    </w:p>
    <w:p>
      <w:pPr>
        <w:pStyle w:val="normal1"/>
        <w:spacing w:lineRule="auto" w:line="360"/>
        <w:rPr>
          <w:sz w:val="24"/>
          <w:szCs w:val="24"/>
        </w:rPr>
      </w:pPr>
      <w:r>
        <w:rPr>
          <w:sz w:val="24"/>
          <w:szCs w:val="24"/>
        </w:rPr>
      </w:r>
    </w:p>
    <w:p>
      <w:pPr>
        <w:pStyle w:val="normal1"/>
        <w:numPr>
          <w:ilvl w:val="0"/>
          <w:numId w:val="20"/>
        </w:numPr>
        <w:spacing w:lineRule="auto" w:line="360"/>
        <w:ind w:hanging="360" w:left="720"/>
        <w:rPr>
          <w:sz w:val="24"/>
          <w:szCs w:val="24"/>
          <w:u w:val="none"/>
        </w:rPr>
      </w:pPr>
      <w:r>
        <w:rPr>
          <w:b/>
          <w:sz w:val="24"/>
          <w:szCs w:val="24"/>
          <w:lang w:val="en-GB"/>
        </w:rPr>
        <w:t>K</w:t>
      </w:r>
      <w:r>
        <w:rPr>
          <w:b/>
          <w:sz w:val="24"/>
          <w:szCs w:val="24"/>
        </w:rPr>
        <w:t>ategorija -</w:t>
      </w:r>
      <w:r>
        <w:rPr>
          <w:sz w:val="24"/>
          <w:szCs w:val="24"/>
        </w:rPr>
        <w:t xml:space="preserve"> odabir kategorije kojoj novost pripada</w:t>
      </w:r>
    </w:p>
    <w:p>
      <w:pPr>
        <w:pStyle w:val="normal1"/>
        <w:numPr>
          <w:ilvl w:val="0"/>
          <w:numId w:val="20"/>
        </w:numPr>
        <w:spacing w:lineRule="auto" w:line="360"/>
        <w:ind w:hanging="360" w:left="720"/>
        <w:rPr>
          <w:lang w:val="en-GB"/>
        </w:rPr>
      </w:pPr>
      <w:r>
        <w:rPr>
          <w:b/>
          <w:bCs/>
          <w:lang w:val="en-GB"/>
        </w:rPr>
        <w:t>Lokacija</w:t>
      </w:r>
      <w:r>
        <w:rPr>
          <w:lang w:val="en-GB"/>
        </w:rPr>
        <w:t xml:space="preserve"> - </w:t>
      </w:r>
      <w:r>
        <w:rPr>
          <w:color w:val="000000"/>
          <w:sz w:val="24"/>
          <w:szCs w:val="24"/>
          <w:lang w:val="en-GB"/>
        </w:rPr>
        <w:t>odaberite lokaciju ili vi</w:t>
      </w:r>
      <w:r>
        <w:rPr>
          <w:color w:val="000000"/>
          <w:sz w:val="24"/>
          <w:szCs w:val="24"/>
          <w:lang w:val="hr-HR"/>
        </w:rPr>
        <w:t>š</w:t>
      </w:r>
      <w:r>
        <w:rPr>
          <w:color w:val="000000"/>
          <w:sz w:val="24"/>
          <w:szCs w:val="24"/>
          <w:lang w:val="en-GB"/>
        </w:rPr>
        <w:t xml:space="preserve">e njih koje </w:t>
      </w:r>
      <w:r>
        <w:rPr>
          <w:color w:val="000000"/>
          <w:sz w:val="24"/>
          <w:szCs w:val="24"/>
          <w:lang w:val="hr-HR"/>
        </w:rPr>
        <w:t>ć</w:t>
      </w:r>
      <w:r>
        <w:rPr>
          <w:color w:val="000000"/>
          <w:sz w:val="24"/>
          <w:szCs w:val="24"/>
          <w:lang w:val="en-GB"/>
        </w:rPr>
        <w:t>e se prikazivati uz vijest</w:t>
      </w:r>
    </w:p>
    <w:p>
      <w:pPr>
        <w:pStyle w:val="normal1"/>
        <w:numPr>
          <w:ilvl w:val="0"/>
          <w:numId w:val="20"/>
        </w:numPr>
        <w:spacing w:lineRule="auto" w:line="360"/>
        <w:ind w:hanging="360" w:left="720"/>
        <w:rPr>
          <w:lang w:val="en-GB"/>
        </w:rPr>
      </w:pPr>
      <w:r>
        <w:rPr>
          <w:b/>
          <w:bCs/>
          <w:lang w:val="en-GB"/>
        </w:rPr>
        <w:t>Izlo</w:t>
      </w:r>
      <w:r>
        <w:rPr>
          <w:b/>
          <w:bCs/>
          <w:lang w:val="hr-HR"/>
        </w:rPr>
        <w:t>ž</w:t>
      </w:r>
      <w:r>
        <w:rPr>
          <w:b/>
          <w:bCs/>
          <w:lang w:val="en-GB"/>
        </w:rPr>
        <w:t>ba</w:t>
      </w:r>
      <w:r>
        <w:rPr>
          <w:lang w:val="en-GB"/>
        </w:rPr>
        <w:t xml:space="preserve"> - </w:t>
      </w:r>
      <w:r>
        <w:rPr>
          <w:color w:val="000000"/>
          <w:sz w:val="24"/>
          <w:szCs w:val="24"/>
          <w:lang w:val="en-GB"/>
        </w:rPr>
        <w:t>daberite izlo</w:t>
      </w:r>
      <w:r>
        <w:rPr>
          <w:color w:val="000000"/>
          <w:sz w:val="24"/>
          <w:szCs w:val="24"/>
          <w:lang w:val="hr-HR"/>
        </w:rPr>
        <w:t>ž</w:t>
      </w:r>
      <w:r>
        <w:rPr>
          <w:color w:val="000000"/>
          <w:sz w:val="24"/>
          <w:szCs w:val="24"/>
          <w:lang w:val="en-GB"/>
        </w:rPr>
        <w:t>bu ili vi</w:t>
      </w:r>
      <w:r>
        <w:rPr>
          <w:color w:val="000000"/>
          <w:sz w:val="24"/>
          <w:szCs w:val="24"/>
          <w:lang w:val="hr-HR"/>
        </w:rPr>
        <w:t>š</w:t>
      </w:r>
      <w:r>
        <w:rPr>
          <w:color w:val="000000"/>
          <w:sz w:val="24"/>
          <w:szCs w:val="24"/>
          <w:lang w:val="en-GB"/>
        </w:rPr>
        <w:t xml:space="preserve">e njih koje </w:t>
      </w:r>
      <w:r>
        <w:rPr>
          <w:color w:val="000000"/>
          <w:sz w:val="24"/>
          <w:szCs w:val="24"/>
          <w:lang w:val="hr-HR"/>
        </w:rPr>
        <w:t>ć</w:t>
      </w:r>
      <w:r>
        <w:rPr>
          <w:color w:val="000000"/>
          <w:sz w:val="24"/>
          <w:szCs w:val="24"/>
          <w:lang w:val="en-GB"/>
        </w:rPr>
        <w:t>e se prikazivati uz vijest</w:t>
      </w:r>
    </w:p>
    <w:p>
      <w:pPr>
        <w:pStyle w:val="normal1"/>
        <w:numPr>
          <w:ilvl w:val="0"/>
          <w:numId w:val="20"/>
        </w:numPr>
        <w:spacing w:lineRule="auto" w:line="360"/>
        <w:ind w:hanging="360" w:left="720"/>
        <w:rPr>
          <w:sz w:val="24"/>
          <w:szCs w:val="24"/>
          <w:u w:val="none"/>
        </w:rPr>
      </w:pPr>
      <w:r>
        <w:rPr>
          <w:b/>
          <w:sz w:val="24"/>
          <w:szCs w:val="24"/>
        </w:rPr>
        <w:t>Autor -</w:t>
      </w:r>
      <w:r>
        <w:rPr>
          <w:sz w:val="24"/>
          <w:szCs w:val="24"/>
        </w:rPr>
        <w:t xml:space="preserve"> osoba koje je unijela novost</w:t>
      </w:r>
    </w:p>
    <w:p>
      <w:pPr>
        <w:pStyle w:val="normal1"/>
        <w:numPr>
          <w:ilvl w:val="0"/>
          <w:numId w:val="20"/>
        </w:numPr>
        <w:spacing w:lineRule="auto" w:line="360"/>
        <w:ind w:hanging="360" w:left="720"/>
        <w:rPr>
          <w:lang w:val="en-GB"/>
        </w:rPr>
      </w:pPr>
      <w:r>
        <w:rPr>
          <w:b/>
          <w:bCs/>
          <w:lang w:val="en-GB"/>
        </w:rPr>
        <w:t>Kreirano</w:t>
      </w:r>
      <w:r>
        <w:rPr>
          <w:lang w:val="en-GB"/>
        </w:rPr>
        <w:t xml:space="preserve"> - </w:t>
      </w:r>
      <w:r>
        <w:rPr>
          <w:b w:val="false"/>
          <w:bCs w:val="false"/>
          <w:color w:val="000000"/>
          <w:sz w:val="24"/>
          <w:szCs w:val="24"/>
          <w:lang w:val="en-GB"/>
        </w:rPr>
        <w:t>datum unosa</w:t>
      </w:r>
    </w:p>
    <w:p>
      <w:pPr>
        <w:pStyle w:val="normal1"/>
        <w:numPr>
          <w:ilvl w:val="0"/>
          <w:numId w:val="20"/>
        </w:numPr>
        <w:spacing w:lineRule="auto" w:line="360"/>
        <w:ind w:hanging="360" w:left="720"/>
        <w:rPr>
          <w:sz w:val="24"/>
          <w:szCs w:val="24"/>
          <w:u w:val="none"/>
        </w:rPr>
      </w:pPr>
      <w:r>
        <w:rPr>
          <w:b/>
          <w:sz w:val="24"/>
          <w:szCs w:val="24"/>
          <w:lang w:val="en-GB"/>
        </w:rPr>
        <w:t xml:space="preserve">Trajanje </w:t>
      </w:r>
      <w:r>
        <w:rPr>
          <w:b/>
          <w:sz w:val="24"/>
          <w:szCs w:val="24"/>
        </w:rPr>
        <w:t>-</w:t>
      </w:r>
      <w:r>
        <w:rPr>
          <w:sz w:val="24"/>
          <w:szCs w:val="24"/>
        </w:rPr>
        <w:t xml:space="preserve"> prikazuje se uz novost na listi i detaljima na web stranici</w:t>
      </w:r>
    </w:p>
    <w:p>
      <w:pPr>
        <w:pStyle w:val="normal1"/>
        <w:numPr>
          <w:ilvl w:val="0"/>
          <w:numId w:val="16"/>
        </w:numPr>
        <w:spacing w:lineRule="auto" w:line="360"/>
        <w:ind w:hanging="360" w:left="720"/>
        <w:rPr>
          <w:sz w:val="24"/>
          <w:szCs w:val="24"/>
          <w:u w:val="none"/>
        </w:rPr>
      </w:pPr>
      <w:r>
        <w:rPr>
          <w:b/>
          <w:i w:val="false"/>
          <w:iCs w:val="false"/>
          <w:sz w:val="24"/>
          <w:szCs w:val="24"/>
        </w:rPr>
        <w:t>Vidljiva</w:t>
      </w:r>
      <w:r>
        <w:rPr>
          <w:b/>
          <w:i/>
          <w:sz w:val="24"/>
          <w:szCs w:val="24"/>
        </w:rPr>
        <w:t xml:space="preserve"> -</w:t>
      </w:r>
      <w:r>
        <w:rPr>
          <w:sz w:val="24"/>
          <w:szCs w:val="24"/>
        </w:rPr>
        <w:t xml:space="preserve"> ako je označeno, vijest će biti vidljiva na web stranici</w:t>
      </w:r>
    </w:p>
    <w:p>
      <w:pPr>
        <w:pStyle w:val="normal1"/>
        <w:spacing w:lineRule="auto" w:line="360"/>
        <w:rPr>
          <w:sz w:val="24"/>
          <w:szCs w:val="24"/>
        </w:rPr>
      </w:pPr>
      <w:r>
        <w:rPr>
          <w:sz w:val="24"/>
          <w:szCs w:val="24"/>
        </w:rPr>
        <w:drawing>
          <wp:anchor behindDoc="0" distT="0" distB="0" distL="0" distR="0" simplePos="0" locked="0" layoutInCell="0" allowOverlap="1" relativeHeight="7">
            <wp:simplePos x="0" y="0"/>
            <wp:positionH relativeFrom="column">
              <wp:posOffset>0</wp:posOffset>
            </wp:positionH>
            <wp:positionV relativeFrom="paragraph">
              <wp:posOffset>390525</wp:posOffset>
            </wp:positionV>
            <wp:extent cx="6480810" cy="2611755"/>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10"/>
                    <a:stretch>
                      <a:fillRect/>
                    </a:stretch>
                  </pic:blipFill>
                  <pic:spPr bwMode="auto">
                    <a:xfrm>
                      <a:off x="0" y="0"/>
                      <a:ext cx="6480810" cy="2611755"/>
                    </a:xfrm>
                    <a:prstGeom prst="rect">
                      <a:avLst/>
                    </a:prstGeom>
                    <a:noFill/>
                  </pic:spPr>
                </pic:pic>
              </a:graphicData>
            </a:graphic>
          </wp:anchor>
        </w:drawing>
      </w:r>
    </w:p>
    <w:p>
      <w:pPr>
        <w:pStyle w:val="normal1"/>
        <w:spacing w:lineRule="auto" w:line="360"/>
        <w:rPr>
          <w:sz w:val="24"/>
          <w:szCs w:val="24"/>
        </w:rPr>
      </w:pPr>
      <w:r>
        <w:rPr>
          <w:sz w:val="24"/>
          <w:szCs w:val="24"/>
        </w:rPr>
      </w:r>
    </w:p>
    <w:p>
      <w:pPr>
        <w:pStyle w:val="normal1"/>
        <w:spacing w:lineRule="auto" w:line="360"/>
        <w:rPr>
          <w:b/>
          <w:sz w:val="24"/>
          <w:szCs w:val="24"/>
          <w:u w:val="single"/>
        </w:rPr>
      </w:pPr>
      <w:r>
        <w:rPr>
          <w:b/>
          <w:sz w:val="24"/>
          <w:szCs w:val="24"/>
          <w:u w:val="single"/>
        </w:rPr>
      </w:r>
    </w:p>
    <w:p>
      <w:pPr>
        <w:pStyle w:val="normal1"/>
        <w:spacing w:lineRule="auto" w:line="360"/>
        <w:rPr>
          <w:b/>
          <w:sz w:val="24"/>
          <w:szCs w:val="24"/>
          <w:u w:val="single"/>
        </w:rPr>
      </w:pPr>
      <w:r>
        <w:rPr>
          <w:b/>
          <w:sz w:val="24"/>
          <w:szCs w:val="24"/>
          <w:u w:val="single"/>
        </w:rPr>
        <w:t>FOTOGRAFIJE / GALERIJA</w:t>
      </w:r>
    </w:p>
    <w:p>
      <w:pPr>
        <w:pStyle w:val="normal1"/>
        <w:spacing w:lineRule="auto" w:line="360"/>
        <w:rPr>
          <w:sz w:val="24"/>
          <w:szCs w:val="24"/>
        </w:rPr>
      </w:pPr>
      <w:r>
        <w:rPr>
          <w:sz w:val="24"/>
          <w:szCs w:val="24"/>
        </w:rPr>
        <w:t xml:space="preserve">Ovaj tab postane dostupan tek nakon što je novost spremljena. Omogućuje dodavanje više fotografija koje se prikazuju unutar slidera u detaljima novosti. Slike se dodaju jednostavno putem </w:t>
      </w:r>
      <w:r>
        <w:rPr>
          <w:i/>
          <w:sz w:val="24"/>
          <w:szCs w:val="24"/>
        </w:rPr>
        <w:t>drag&amp;drop</w:t>
      </w:r>
      <w:r>
        <w:rPr>
          <w:sz w:val="24"/>
          <w:szCs w:val="24"/>
        </w:rPr>
        <w:t xml:space="preserve"> metode, ovdje opet preporučamo da se koriste optimizirane slike(manjih veličina) radi bržeg učitavanja i rada web stranice.</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6480810" cy="2800985"/>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1"/>
                    <a:stretch>
                      <a:fillRect/>
                    </a:stretch>
                  </pic:blipFill>
                  <pic:spPr bwMode="auto">
                    <a:xfrm>
                      <a:off x="0" y="0"/>
                      <a:ext cx="6480810" cy="2800985"/>
                    </a:xfrm>
                    <a:prstGeom prst="rect">
                      <a:avLst/>
                    </a:prstGeom>
                    <a:noFill/>
                  </pic:spPr>
                </pic:pic>
              </a:graphicData>
            </a:graphic>
          </wp:anchor>
        </w:drawing>
      </w:r>
    </w:p>
    <w:p>
      <w:pPr>
        <w:pStyle w:val="normal1"/>
        <w:spacing w:lineRule="auto" w:line="360"/>
        <w:rPr>
          <w:sz w:val="24"/>
          <w:szCs w:val="24"/>
        </w:rPr>
      </w:pPr>
      <w:r>
        <w:rPr>
          <w:sz w:val="24"/>
          <w:szCs w:val="24"/>
        </w:rPr>
      </w:r>
    </w:p>
    <w:p>
      <w:pPr>
        <w:pStyle w:val="normal1"/>
        <w:spacing w:lineRule="auto" w:line="360"/>
        <w:rPr>
          <w:b/>
          <w:sz w:val="24"/>
          <w:szCs w:val="24"/>
          <w:u w:val="single"/>
        </w:rPr>
      </w:pPr>
      <w:r>
        <w:rPr>
          <w:b/>
          <w:sz w:val="24"/>
          <w:szCs w:val="24"/>
          <w:u w:val="single"/>
        </w:rPr>
        <w:t>KATEGORIJE NOVOSTI</w:t>
      </w:r>
    </w:p>
    <w:p>
      <w:pPr>
        <w:pStyle w:val="normal1"/>
        <w:spacing w:lineRule="auto" w:line="360"/>
        <w:rPr>
          <w:b/>
          <w:sz w:val="24"/>
          <w:szCs w:val="24"/>
          <w:u w:val="single"/>
        </w:rPr>
      </w:pPr>
      <w:r>
        <w:rPr>
          <w:b/>
          <w:sz w:val="24"/>
          <w:szCs w:val="24"/>
          <w:u w:val="single"/>
        </w:rPr>
      </w:r>
    </w:p>
    <w:p>
      <w:pPr>
        <w:pStyle w:val="normal1"/>
        <w:spacing w:lineRule="auto" w:line="360"/>
        <w:rPr>
          <w:sz w:val="24"/>
          <w:szCs w:val="24"/>
        </w:rPr>
      </w:pPr>
      <w:r>
        <w:rPr>
          <w:sz w:val="24"/>
          <w:szCs w:val="24"/>
        </w:rPr>
        <w:t xml:space="preserve">Unutar modula novosti s lijeve strane bit će prikazane kategorije novosti. Kategorije su organizirane hijerarhijski, gdje se sve pojedinačne kategorije nalaze unutar </w:t>
      </w:r>
      <w:r>
        <w:rPr>
          <w:sz w:val="24"/>
          <w:szCs w:val="24"/>
          <w:lang w:val="en-GB"/>
        </w:rPr>
        <w:t>kategorija “HR” za hrvatski I “EN” za engleski.</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Svaka podkategorija može biti povezana sa određenom stranicom na webu, gdje se prikazuju samo novosti iz te konkretne kategorije. Na taj način moguće je na svakoj stranici prikazivati tematski relevantne vijesti. Moguće je kombinirati da se više kategorija novosti prikazuju na jednoj stranici, za tu opciju molimo Vas da nas kontaktirate kako bi to implementirali prema Vašim potrebama.</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Uređivanje kategorije - klikom na naziv određene kategorije u izborniku prikazuju se detalji te kategorije:</w:t>
      </w:r>
    </w:p>
    <w:p>
      <w:pPr>
        <w:pStyle w:val="normal1"/>
        <w:numPr>
          <w:ilvl w:val="0"/>
          <w:numId w:val="3"/>
        </w:numPr>
        <w:spacing w:lineRule="auto" w:line="360"/>
        <w:ind w:hanging="360" w:left="720"/>
        <w:rPr>
          <w:sz w:val="24"/>
          <w:szCs w:val="24"/>
          <w:u w:val="none"/>
        </w:rPr>
      </w:pPr>
      <w:r>
        <w:rPr>
          <w:b/>
          <w:sz w:val="24"/>
          <w:szCs w:val="24"/>
        </w:rPr>
        <w:t>Naziv kategorije -</w:t>
      </w:r>
      <w:r>
        <w:rPr>
          <w:sz w:val="24"/>
          <w:szCs w:val="24"/>
        </w:rPr>
        <w:t xml:space="preserve"> prikazuje se u CMS-u i u filterima na stranici kao padajući izbornik kod novosti</w:t>
      </w:r>
    </w:p>
    <w:p>
      <w:pPr>
        <w:pStyle w:val="normal1"/>
        <w:numPr>
          <w:ilvl w:val="0"/>
          <w:numId w:val="3"/>
        </w:numPr>
        <w:spacing w:lineRule="auto" w:line="360"/>
        <w:ind w:hanging="360" w:left="720"/>
        <w:rPr>
          <w:sz w:val="24"/>
          <w:szCs w:val="24"/>
          <w:u w:val="none"/>
        </w:rPr>
      </w:pPr>
      <w:r>
        <w:rPr>
          <w:b/>
          <w:sz w:val="24"/>
          <w:szCs w:val="24"/>
        </w:rPr>
        <w:t>Putanja (URL) -</w:t>
      </w:r>
      <w:r>
        <w:rPr>
          <w:sz w:val="24"/>
          <w:szCs w:val="24"/>
        </w:rPr>
        <w:t xml:space="preserve"> mjesto na web stranici gdje će se novosti iz te kategorije prikazivati</w:t>
      </w:r>
    </w:p>
    <w:p>
      <w:pPr>
        <w:pStyle w:val="normal1"/>
        <w:numPr>
          <w:ilvl w:val="0"/>
          <w:numId w:val="3"/>
        </w:numPr>
        <w:spacing w:lineRule="auto" w:line="360"/>
        <w:ind w:hanging="360" w:left="720"/>
        <w:rPr>
          <w:sz w:val="24"/>
          <w:szCs w:val="24"/>
          <w:u w:val="none"/>
        </w:rPr>
      </w:pPr>
      <w:r>
        <w:rPr>
          <w:b/>
          <w:sz w:val="24"/>
          <w:szCs w:val="24"/>
        </w:rPr>
        <w:t>Rank -</w:t>
      </w:r>
      <w:r>
        <w:rPr>
          <w:sz w:val="24"/>
          <w:szCs w:val="24"/>
        </w:rPr>
        <w:t xml:space="preserve"> broj koji određuje redoslijed prikaza kategorija unutar CMS-a</w:t>
      </w:r>
    </w:p>
    <w:p>
      <w:pPr>
        <w:pStyle w:val="normal1"/>
        <w:numPr>
          <w:ilvl w:val="0"/>
          <w:numId w:val="3"/>
        </w:numPr>
        <w:spacing w:lineRule="auto" w:line="360"/>
        <w:ind w:hanging="360" w:left="720"/>
        <w:rPr>
          <w:sz w:val="24"/>
          <w:szCs w:val="24"/>
          <w:u w:val="none"/>
        </w:rPr>
      </w:pPr>
      <w:r>
        <w:rPr>
          <w:b/>
          <w:sz w:val="24"/>
          <w:szCs w:val="24"/>
        </w:rPr>
        <w:t>Nadkategorija -</w:t>
      </w:r>
      <w:r>
        <w:rPr>
          <w:sz w:val="24"/>
          <w:szCs w:val="24"/>
        </w:rPr>
        <w:t xml:space="preserve"> padajući izbornik u kojem se može odabrati nadkategorija (roditelj te kategorije)</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Ispod forme za uređivanje nalaze se tri gumba:</w:t>
      </w:r>
    </w:p>
    <w:p>
      <w:pPr>
        <w:pStyle w:val="normal1"/>
        <w:numPr>
          <w:ilvl w:val="0"/>
          <w:numId w:val="12"/>
        </w:numPr>
        <w:spacing w:lineRule="auto" w:line="360"/>
        <w:ind w:hanging="360" w:left="720"/>
        <w:rPr>
          <w:sz w:val="24"/>
          <w:szCs w:val="24"/>
          <w:u w:val="none"/>
        </w:rPr>
      </w:pPr>
      <w:r>
        <w:rPr>
          <w:b/>
          <w:sz w:val="24"/>
          <w:szCs w:val="24"/>
        </w:rPr>
        <w:t>Obriši -</w:t>
      </w:r>
      <w:r>
        <w:rPr>
          <w:sz w:val="24"/>
          <w:szCs w:val="24"/>
        </w:rPr>
        <w:t xml:space="preserve"> briše odabranu kategoriju iz sustava</w:t>
      </w:r>
    </w:p>
    <w:p>
      <w:pPr>
        <w:pStyle w:val="normal1"/>
        <w:numPr>
          <w:ilvl w:val="0"/>
          <w:numId w:val="12"/>
        </w:numPr>
        <w:spacing w:lineRule="auto" w:line="360"/>
        <w:ind w:hanging="360" w:left="720"/>
        <w:rPr>
          <w:sz w:val="24"/>
          <w:szCs w:val="24"/>
          <w:u w:val="none"/>
        </w:rPr>
      </w:pPr>
      <w:r>
        <w:rPr>
          <w:b/>
          <w:sz w:val="24"/>
          <w:szCs w:val="24"/>
        </w:rPr>
        <w:t>Spremi izmjene -</w:t>
      </w:r>
      <w:r>
        <w:rPr>
          <w:sz w:val="24"/>
          <w:szCs w:val="24"/>
        </w:rPr>
        <w:t xml:space="preserve"> sprema izmjene koje su napravljene za trenutno aktivnu kategoriju</w:t>
      </w:r>
    </w:p>
    <w:p>
      <w:pPr>
        <w:pStyle w:val="normal1"/>
        <w:numPr>
          <w:ilvl w:val="0"/>
          <w:numId w:val="12"/>
        </w:numPr>
        <w:spacing w:lineRule="auto" w:line="360"/>
        <w:ind w:hanging="360" w:left="720"/>
        <w:rPr>
          <w:sz w:val="24"/>
          <w:szCs w:val="24"/>
          <w:u w:val="none"/>
        </w:rPr>
      </w:pPr>
      <w:r>
        <w:rPr>
          <w:b/>
          <w:sz w:val="24"/>
          <w:szCs w:val="24"/>
        </w:rPr>
        <w:t>Plus -</w:t>
      </w:r>
      <w:r>
        <w:rPr>
          <w:sz w:val="24"/>
          <w:szCs w:val="24"/>
        </w:rPr>
        <w:t xml:space="preserve"> koristi se za dodavanje nove kategorije. Njime se sve trenutno unesene informacije spremaju, ali ne kao postojeća kategorija već se kreira nova s tim podacima</w:t>
      </w:r>
    </w:p>
    <w:p>
      <w:pPr>
        <w:pStyle w:val="normal1"/>
        <w:spacing w:lineRule="auto" w:line="360"/>
        <w:rPr>
          <w:sz w:val="24"/>
          <w:szCs w:val="24"/>
        </w:rPr>
      </w:pPr>
      <w:r>
        <w:rPr>
          <w:sz w:val="24"/>
          <w:szCs w:val="24"/>
        </w:rPr>
      </w:r>
    </w:p>
    <w:p>
      <w:pPr>
        <w:pStyle w:val="normal1"/>
        <w:spacing w:lineRule="auto" w:line="360"/>
        <w:rPr>
          <w:sz w:val="24"/>
          <w:szCs w:val="24"/>
        </w:rPr>
      </w:pPr>
      <w:r>
        <w:rPr/>
        <w:drawing>
          <wp:inline distT="0" distB="0" distL="0" distR="0">
            <wp:extent cx="3498215" cy="4962525"/>
            <wp:effectExtent l="0" t="0" r="0" b="0"/>
            <wp:docPr id="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descr=""/>
                    <pic:cNvPicPr>
                      <a:picLocks noChangeAspect="1" noChangeArrowheads="1"/>
                    </pic:cNvPicPr>
                  </pic:nvPicPr>
                  <pic:blipFill>
                    <a:blip r:embed="rId12"/>
                    <a:stretch>
                      <a:fillRect/>
                    </a:stretch>
                  </pic:blipFill>
                  <pic:spPr bwMode="auto">
                    <a:xfrm>
                      <a:off x="0" y="0"/>
                      <a:ext cx="3498215" cy="4962525"/>
                    </a:xfrm>
                    <a:prstGeom prst="rect">
                      <a:avLst/>
                    </a:prstGeom>
                    <a:noFill/>
                  </pic:spPr>
                </pic:pic>
              </a:graphicData>
            </a:graphic>
          </wp:inline>
        </w:drawing>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Heading3"/>
        <w:spacing w:lineRule="auto" w:line="360"/>
        <w:rPr>
          <w:lang w:val="en-GB"/>
        </w:rPr>
      </w:pPr>
      <w:r>
        <w:rPr>
          <w:b/>
          <w:color w:val="000000"/>
          <w:lang w:val="en-GB"/>
        </w:rPr>
        <w:t>GALERIJE</w:t>
      </w:r>
    </w:p>
    <w:p>
      <w:pPr>
        <w:pStyle w:val="normal1"/>
        <w:spacing w:lineRule="auto" w:line="360"/>
        <w:rPr>
          <w:b/>
          <w:color w:val="000000"/>
        </w:rPr>
      </w:pPr>
      <w:r>
        <w:rPr>
          <w:b/>
          <w:color w:val="000000"/>
        </w:rPr>
      </w:r>
    </w:p>
    <w:p>
      <w:pPr>
        <w:pStyle w:val="normal1"/>
        <w:spacing w:lineRule="auto" w:line="360"/>
        <w:rPr>
          <w:b w:val="false"/>
          <w:bCs w:val="false"/>
          <w:lang w:val="en-GB"/>
        </w:rPr>
      </w:pPr>
      <w:r>
        <w:rPr>
          <w:b w:val="false"/>
          <w:bCs w:val="false"/>
          <w:color w:val="000000"/>
          <w:sz w:val="24"/>
          <w:szCs w:val="24"/>
          <w:lang w:val="en-GB"/>
        </w:rPr>
        <w:t>U modulu galerije mo</w:t>
      </w:r>
      <w:r>
        <w:rPr>
          <w:b w:val="false"/>
          <w:bCs w:val="false"/>
          <w:color w:val="000000"/>
          <w:sz w:val="24"/>
          <w:szCs w:val="24"/>
          <w:lang w:val="hr-HR"/>
        </w:rPr>
        <w:t>ž</w:t>
      </w:r>
      <w:r>
        <w:rPr>
          <w:b w:val="false"/>
          <w:bCs w:val="false"/>
          <w:color w:val="000000"/>
          <w:sz w:val="24"/>
          <w:szCs w:val="24"/>
          <w:lang w:val="en-GB"/>
        </w:rPr>
        <w:t>emo pregledati i ure</w:t>
      </w:r>
      <w:r>
        <w:rPr>
          <w:b w:val="false"/>
          <w:bCs w:val="false"/>
          <w:color w:val="000000"/>
          <w:sz w:val="24"/>
          <w:szCs w:val="24"/>
          <w:lang w:val="hr-HR"/>
        </w:rPr>
        <w:t>đ</w:t>
      </w:r>
      <w:r>
        <w:rPr>
          <w:b w:val="false"/>
          <w:bCs w:val="false"/>
          <w:color w:val="000000"/>
          <w:sz w:val="24"/>
          <w:szCs w:val="24"/>
          <w:lang w:val="en-GB"/>
        </w:rPr>
        <w:t>ivati sve galerije koje smo unijeli na ostalim modulima (npr. Zbirke). Za dodavanje, brisanje I ure</w:t>
      </w:r>
      <w:r>
        <w:rPr>
          <w:b w:val="false"/>
          <w:bCs w:val="false"/>
          <w:color w:val="000000"/>
          <w:sz w:val="24"/>
          <w:szCs w:val="24"/>
          <w:lang w:val="hr-HR"/>
        </w:rPr>
        <w:t>đ</w:t>
      </w:r>
      <w:r>
        <w:rPr>
          <w:b w:val="false"/>
          <w:bCs w:val="false"/>
          <w:color w:val="000000"/>
          <w:sz w:val="24"/>
          <w:szCs w:val="24"/>
          <w:lang w:val="en-GB"/>
        </w:rPr>
        <w:t>ivanje slika vidi Novosti.</w:t>
      </w:r>
    </w:p>
    <w:p>
      <w:pPr>
        <w:pStyle w:val="normal1"/>
        <w:spacing w:lineRule="auto" w:line="360"/>
        <w:rPr>
          <w:color w:val="000000"/>
          <w:sz w:val="24"/>
          <w:szCs w:val="24"/>
        </w:rPr>
      </w:pPr>
      <w:r>
        <w:rPr>
          <w:color w:val="000000"/>
          <w:sz w:val="24"/>
          <w:szCs w:val="24"/>
        </w:rPr>
      </w:r>
    </w:p>
    <w:p>
      <w:pPr>
        <w:pStyle w:val="normal1"/>
        <w:spacing w:lineRule="auto" w:line="360"/>
        <w:rPr>
          <w:color w:val="000000"/>
          <w:sz w:val="24"/>
          <w:szCs w:val="24"/>
        </w:rPr>
      </w:pPr>
      <w:r>
        <w:rPr>
          <w:color w:val="000000"/>
          <w:sz w:val="24"/>
          <w:szCs w:val="24"/>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6480810" cy="3002915"/>
            <wp:effectExtent l="0" t="0" r="0" b="0"/>
            <wp:wrapSquare wrapText="largest"/>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13"/>
                    <a:stretch>
                      <a:fillRect/>
                    </a:stretch>
                  </pic:blipFill>
                  <pic:spPr bwMode="auto">
                    <a:xfrm>
                      <a:off x="0" y="0"/>
                      <a:ext cx="6480810" cy="3002915"/>
                    </a:xfrm>
                    <a:prstGeom prst="rect">
                      <a:avLst/>
                    </a:prstGeom>
                    <a:noFill/>
                  </pic:spPr>
                </pic:pic>
              </a:graphicData>
            </a:graphic>
          </wp:anchor>
        </w:drawing>
      </w:r>
    </w:p>
    <w:p>
      <w:pPr>
        <w:pStyle w:val="normal1"/>
        <w:spacing w:lineRule="auto" w:line="360"/>
        <w:rPr>
          <w:b/>
          <w:color w:val="000000"/>
        </w:rPr>
      </w:pPr>
      <w:r>
        <w:rPr>
          <w:b/>
          <w:color w:val="000000"/>
        </w:rPr>
      </w:r>
    </w:p>
    <w:p>
      <w:pPr>
        <w:pStyle w:val="normal1"/>
        <w:spacing w:lineRule="auto" w:line="360"/>
        <w:rPr>
          <w:sz w:val="24"/>
          <w:szCs w:val="24"/>
        </w:rPr>
      </w:pPr>
      <w:r>
        <w:rPr>
          <w:sz w:val="24"/>
          <w:szCs w:val="24"/>
        </w:rPr>
      </w:r>
    </w:p>
    <w:p>
      <w:pPr>
        <w:pStyle w:val="Heading3"/>
        <w:spacing w:lineRule="auto" w:line="360"/>
        <w:rPr>
          <w:b/>
          <w:color w:val="000000"/>
        </w:rPr>
      </w:pPr>
      <w:bookmarkStart w:id="5" w:name="_1dnd3mch6eak"/>
      <w:bookmarkEnd w:id="5"/>
      <w:r>
        <w:rPr>
          <w:b/>
          <w:color w:val="000000"/>
        </w:rPr>
        <w:t>DOKUMENTI</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Korisnici imaju pristup svim dokumentima koji su pohranjeni na serveru, uključujući i one koje su trenutno skriveni na web stranici. Kroz ovaj modul moguće je pregledavati i uređivati dokumente koji se prikazuju na webu.</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Za svaki dokument dostupne su sljedeće opcije za uređivanje:</w:t>
      </w:r>
    </w:p>
    <w:p>
      <w:pPr>
        <w:pStyle w:val="normal1"/>
        <w:numPr>
          <w:ilvl w:val="0"/>
          <w:numId w:val="15"/>
        </w:numPr>
        <w:spacing w:lineRule="auto" w:line="360"/>
        <w:ind w:hanging="360" w:left="720"/>
        <w:rPr>
          <w:sz w:val="24"/>
          <w:szCs w:val="24"/>
          <w:u w:val="none"/>
        </w:rPr>
      </w:pPr>
      <w:r>
        <w:rPr>
          <w:b/>
          <w:sz w:val="24"/>
          <w:szCs w:val="24"/>
        </w:rPr>
        <w:t>Kategorija -</w:t>
      </w:r>
      <w:r>
        <w:rPr>
          <w:sz w:val="24"/>
          <w:szCs w:val="24"/>
        </w:rPr>
        <w:t xml:space="preserve"> odabir </w:t>
      </w:r>
      <w:r>
        <w:rPr>
          <w:sz w:val="24"/>
          <w:szCs w:val="24"/>
          <w:lang w:val="en-GB"/>
        </w:rPr>
        <w:t>glavne jezi</w:t>
      </w:r>
      <w:r>
        <w:rPr>
          <w:sz w:val="24"/>
          <w:szCs w:val="24"/>
          <w:lang w:val="hr-HR"/>
        </w:rPr>
        <w:t>č</w:t>
      </w:r>
      <w:r>
        <w:rPr>
          <w:sz w:val="24"/>
          <w:szCs w:val="24"/>
          <w:lang w:val="en-GB"/>
        </w:rPr>
        <w:t>ne kategorije</w:t>
      </w:r>
    </w:p>
    <w:p>
      <w:pPr>
        <w:pStyle w:val="normal1"/>
        <w:numPr>
          <w:ilvl w:val="0"/>
          <w:numId w:val="15"/>
        </w:numPr>
        <w:spacing w:lineRule="auto" w:line="360"/>
        <w:ind w:hanging="360" w:left="720"/>
        <w:rPr>
          <w:lang w:val="en-GB"/>
        </w:rPr>
      </w:pPr>
      <w:r>
        <w:rPr>
          <w:b/>
          <w:bCs/>
          <w:lang w:val="en-GB"/>
        </w:rPr>
        <w:t>Podkategorija</w:t>
      </w:r>
      <w:r>
        <w:rPr>
          <w:lang w:val="en-GB"/>
        </w:rPr>
        <w:t xml:space="preserve"> - </w:t>
      </w:r>
      <w:r>
        <w:rPr>
          <w:sz w:val="24"/>
          <w:szCs w:val="24"/>
          <w:lang w:val="en-GB"/>
        </w:rPr>
        <w:t>odabir kategorije kojoj dokument pripada</w:t>
      </w:r>
    </w:p>
    <w:p>
      <w:pPr>
        <w:pStyle w:val="normal1"/>
        <w:numPr>
          <w:ilvl w:val="0"/>
          <w:numId w:val="15"/>
        </w:numPr>
        <w:spacing w:lineRule="auto" w:line="360"/>
        <w:ind w:hanging="360" w:left="720"/>
        <w:rPr>
          <w:sz w:val="24"/>
          <w:szCs w:val="24"/>
          <w:u w:val="none"/>
        </w:rPr>
      </w:pPr>
      <w:r>
        <w:rPr>
          <w:b/>
          <w:sz w:val="24"/>
          <w:szCs w:val="24"/>
        </w:rPr>
        <w:t>Naslov -</w:t>
      </w:r>
      <w:r>
        <w:rPr>
          <w:sz w:val="24"/>
          <w:szCs w:val="24"/>
        </w:rPr>
        <w:t xml:space="preserve"> naziv dokumenta koji će biti prikazan na listi dokumenata na stranici</w:t>
      </w:r>
    </w:p>
    <w:p>
      <w:pPr>
        <w:pStyle w:val="normal1"/>
        <w:numPr>
          <w:ilvl w:val="0"/>
          <w:numId w:val="15"/>
        </w:numPr>
        <w:spacing w:lineRule="auto" w:line="360"/>
        <w:ind w:hanging="360" w:left="720"/>
        <w:rPr>
          <w:sz w:val="24"/>
          <w:szCs w:val="24"/>
          <w:u w:val="none"/>
        </w:rPr>
      </w:pPr>
      <w:r>
        <w:rPr>
          <w:b/>
          <w:sz w:val="24"/>
          <w:szCs w:val="24"/>
        </w:rPr>
        <w:t>Datum objave -</w:t>
      </w:r>
      <w:r>
        <w:rPr>
          <w:sz w:val="24"/>
          <w:szCs w:val="24"/>
        </w:rPr>
        <w:t xml:space="preserve"> datum kada je dokument objavljen, prikazuje se uz dokument na webu</w:t>
      </w:r>
    </w:p>
    <w:p>
      <w:pPr>
        <w:pStyle w:val="normal1"/>
        <w:numPr>
          <w:ilvl w:val="0"/>
          <w:numId w:val="15"/>
        </w:numPr>
        <w:spacing w:lineRule="auto" w:line="360"/>
        <w:ind w:hanging="360" w:left="720"/>
        <w:rPr>
          <w:sz w:val="24"/>
          <w:szCs w:val="24"/>
          <w:u w:val="none"/>
        </w:rPr>
      </w:pPr>
      <w:r>
        <w:rPr>
          <w:b/>
          <w:sz w:val="24"/>
          <w:szCs w:val="24"/>
          <w:lang w:val="en-GB"/>
        </w:rPr>
        <w:t>Datoteka</w:t>
      </w:r>
      <w:r>
        <w:rPr>
          <w:b/>
          <w:sz w:val="24"/>
          <w:szCs w:val="24"/>
        </w:rPr>
        <w:t xml:space="preserve"> -</w:t>
      </w:r>
      <w:r>
        <w:rPr>
          <w:sz w:val="24"/>
          <w:szCs w:val="24"/>
        </w:rPr>
        <w:t xml:space="preserve"> učitavanje ili zamjena datoteke samog dokumenta</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Preporučujemo da uvijek preuzimate dokumente i objavite ih na naš server, te ga odaberete unutar CMS-a. Na taj način ste osigurani da dokument neće biti izgubljen bez obzira na promjene ili gašenja vanjskih stranica. U slučaju da koristite samo web poveznicu koje vodi na vanjsku lokaciju, postoji mogućnost da će poveznica s vremenom isteknuti ili da će stranica biti uklonjena, čime gubite dostupnost dokumenta na Vašoj stranici.</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r>
    </w:p>
    <w:p>
      <w:pPr>
        <w:pStyle w:val="Heading3"/>
        <w:spacing w:lineRule="auto" w:line="360"/>
        <w:rPr>
          <w:b/>
          <w:color w:val="000000"/>
        </w:rPr>
      </w:pPr>
      <w:bookmarkStart w:id="6" w:name="_w1d898kmlci6"/>
      <w:bookmarkEnd w:id="6"/>
      <w:r>
        <w:rPr>
          <w:b/>
          <w:color w:val="000000"/>
        </w:rPr>
        <w:t>KATEGORIJA DOKUMENATA</w:t>
      </w:r>
    </w:p>
    <w:p>
      <w:pPr>
        <w:pStyle w:val="normal1"/>
        <w:spacing w:lineRule="auto" w:line="360"/>
        <w:rPr/>
      </w:pPr>
      <w:r>
        <w:rPr/>
      </w:r>
    </w:p>
    <w:p>
      <w:pPr>
        <w:pStyle w:val="normal1"/>
        <w:spacing w:lineRule="auto" w:line="360"/>
        <w:rPr>
          <w:sz w:val="24"/>
          <w:szCs w:val="24"/>
        </w:rPr>
      </w:pPr>
      <w:r>
        <w:rPr>
          <w:sz w:val="24"/>
          <w:szCs w:val="24"/>
        </w:rPr>
        <w:t xml:space="preserve">Modul </w:t>
      </w:r>
      <w:r>
        <w:rPr>
          <w:sz w:val="24"/>
          <w:szCs w:val="24"/>
          <w:lang w:val="en-GB"/>
        </w:rPr>
        <w:t>K</w:t>
      </w:r>
      <w:r>
        <w:rPr>
          <w:sz w:val="24"/>
          <w:szCs w:val="24"/>
        </w:rPr>
        <w:t xml:space="preserve">ategorije dokumenata omogućuje upravljanje svim kategorijama koje se koriste za organizaciju dokumenata unutar sustava. Ove kategorije se automatski prikazuju u padajućem izborniku Kategorija prilikom dodavanja ili uređivanja dokumenata u modulu </w:t>
      </w:r>
      <w:r>
        <w:rPr>
          <w:sz w:val="24"/>
          <w:szCs w:val="24"/>
          <w:lang w:val="en-GB"/>
        </w:rPr>
        <w:t>D</w:t>
      </w:r>
      <w:r>
        <w:rPr>
          <w:sz w:val="24"/>
          <w:szCs w:val="24"/>
        </w:rPr>
        <w:t>okumenti.</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 xml:space="preserve">Unutar modula moguće je pregledati sve postojeće kategorije, prikazuje se naslov, glavna kategorija i opis u listi svih kategorija. </w:t>
        <w:br/>
      </w:r>
    </w:p>
    <w:p>
      <w:pPr>
        <w:pStyle w:val="normal1"/>
        <w:spacing w:lineRule="auto" w:line="360"/>
        <w:rPr>
          <w:sz w:val="24"/>
          <w:szCs w:val="24"/>
        </w:rPr>
      </w:pPr>
      <w:r>
        <w:rPr>
          <w:sz w:val="24"/>
          <w:szCs w:val="24"/>
        </w:rPr>
        <w:t>Prilikom dodavanja nove kategorije ili uređivanja postojeće korisnik može definirati sljedeće stvari:</w:t>
      </w:r>
    </w:p>
    <w:p>
      <w:pPr>
        <w:pStyle w:val="normal1"/>
        <w:spacing w:lineRule="auto" w:line="360"/>
        <w:rPr>
          <w:sz w:val="24"/>
          <w:szCs w:val="24"/>
        </w:rPr>
      </w:pPr>
      <w:r>
        <w:rPr>
          <w:sz w:val="24"/>
          <w:szCs w:val="24"/>
        </w:rPr>
      </w:r>
    </w:p>
    <w:p>
      <w:pPr>
        <w:pStyle w:val="normal1"/>
        <w:numPr>
          <w:ilvl w:val="0"/>
          <w:numId w:val="8"/>
        </w:numPr>
        <w:spacing w:lineRule="auto" w:line="360"/>
        <w:ind w:hanging="360" w:left="720"/>
        <w:rPr>
          <w:sz w:val="24"/>
          <w:szCs w:val="24"/>
          <w:u w:val="none"/>
        </w:rPr>
      </w:pPr>
      <w:r>
        <w:rPr>
          <w:b/>
          <w:sz w:val="24"/>
          <w:szCs w:val="24"/>
        </w:rPr>
        <w:t>Glavnu kategoriju -</w:t>
      </w:r>
      <w:r>
        <w:rPr>
          <w:sz w:val="24"/>
          <w:szCs w:val="24"/>
        </w:rPr>
        <w:t xml:space="preserve"> ukoliko se nova kategorija treba nalaziti unutar postojeće (podkategorija). Ako se ostavi kao prazno, kreirat će se kao glavna kategorija.</w:t>
      </w:r>
    </w:p>
    <w:p>
      <w:pPr>
        <w:pStyle w:val="normal1"/>
        <w:numPr>
          <w:ilvl w:val="0"/>
          <w:numId w:val="8"/>
        </w:numPr>
        <w:spacing w:lineRule="auto" w:line="360"/>
        <w:ind w:hanging="360" w:left="720"/>
        <w:rPr>
          <w:sz w:val="24"/>
          <w:szCs w:val="24"/>
          <w:u w:val="none"/>
        </w:rPr>
      </w:pPr>
      <w:r>
        <w:rPr>
          <w:b/>
          <w:sz w:val="24"/>
          <w:szCs w:val="24"/>
        </w:rPr>
        <w:t>Naslov kategorije -</w:t>
      </w:r>
      <w:r>
        <w:rPr>
          <w:sz w:val="24"/>
          <w:szCs w:val="24"/>
        </w:rPr>
        <w:t xml:space="preserve"> naziv koji će se prikazivati u padajućem izborniku i na web stranici</w:t>
      </w:r>
    </w:p>
    <w:p>
      <w:pPr>
        <w:pStyle w:val="normal1"/>
        <w:numPr>
          <w:ilvl w:val="0"/>
          <w:numId w:val="8"/>
        </w:numPr>
        <w:spacing w:lineRule="auto" w:line="360"/>
        <w:ind w:hanging="360" w:left="720"/>
        <w:rPr>
          <w:sz w:val="24"/>
          <w:szCs w:val="24"/>
          <w:u w:val="none"/>
        </w:rPr>
      </w:pPr>
      <w:r>
        <w:rPr>
          <w:b/>
          <w:sz w:val="24"/>
          <w:szCs w:val="24"/>
        </w:rPr>
        <w:t>Opis kategorije -</w:t>
      </w:r>
      <w:r>
        <w:rPr>
          <w:sz w:val="24"/>
          <w:szCs w:val="24"/>
        </w:rPr>
        <w:t xml:space="preserve"> dodatni opis, nije obavezan i ne prikazuje se na web stranici</w:t>
      </w:r>
    </w:p>
    <w:p>
      <w:pPr>
        <w:pStyle w:val="normal1"/>
        <w:numPr>
          <w:ilvl w:val="0"/>
          <w:numId w:val="8"/>
        </w:numPr>
        <w:spacing w:lineRule="auto" w:line="360"/>
        <w:ind w:hanging="360" w:left="720"/>
        <w:rPr>
          <w:sz w:val="24"/>
          <w:szCs w:val="24"/>
          <w:u w:val="none"/>
        </w:rPr>
      </w:pPr>
      <w:r>
        <w:rPr>
          <w:b/>
          <w:sz w:val="24"/>
          <w:szCs w:val="24"/>
        </w:rPr>
        <w:t>Aktivan checkbox -</w:t>
      </w:r>
      <w:r>
        <w:rPr>
          <w:sz w:val="24"/>
          <w:szCs w:val="24"/>
        </w:rPr>
        <w:t xml:space="preserve"> određuje je li kategorija trenutno aktivna, ne aktivne kategorije neće se prikazivati u padajućim izbornicima </w:t>
      </w:r>
    </w:p>
    <w:p>
      <w:pPr>
        <w:pStyle w:val="normal1"/>
        <w:spacing w:lineRule="auto" w:line="360"/>
        <w:rPr>
          <w:sz w:val="24"/>
          <w:szCs w:val="24"/>
        </w:rPr>
      </w:pPr>
      <w:r>
        <w:rPr>
          <w:sz w:val="24"/>
          <w:szCs w:val="24"/>
        </w:rPr>
      </w:r>
    </w:p>
    <w:p>
      <w:pPr>
        <w:pStyle w:val="normal1"/>
        <w:spacing w:lineRule="auto" w:line="360"/>
        <w:rPr>
          <w:sz w:val="24"/>
          <w:szCs w:val="24"/>
        </w:rPr>
      </w:pPr>
      <w:r>
        <w:rPr>
          <w:sz w:val="24"/>
          <w:szCs w:val="24"/>
        </w:rPr>
        <w:t>Uz svaku kategoriju korisnicima su prikazani i podaci vezani za tu kategoriju:</w:t>
      </w:r>
    </w:p>
    <w:p>
      <w:pPr>
        <w:pStyle w:val="normal1"/>
        <w:numPr>
          <w:ilvl w:val="0"/>
          <w:numId w:val="13"/>
        </w:numPr>
        <w:spacing w:lineRule="auto" w:line="360"/>
        <w:ind w:hanging="360" w:left="720"/>
        <w:rPr>
          <w:sz w:val="24"/>
          <w:szCs w:val="24"/>
          <w:u w:val="none"/>
        </w:rPr>
      </w:pPr>
      <w:r>
        <w:rPr>
          <w:b/>
          <w:sz w:val="24"/>
          <w:szCs w:val="24"/>
        </w:rPr>
        <w:t>Ukupan broj dokumenata</w:t>
      </w:r>
      <w:r>
        <w:rPr>
          <w:sz w:val="24"/>
          <w:szCs w:val="24"/>
        </w:rPr>
        <w:t xml:space="preserve"> unutar te kategorije</w:t>
      </w:r>
    </w:p>
    <w:p>
      <w:pPr>
        <w:pStyle w:val="normal1"/>
        <w:numPr>
          <w:ilvl w:val="0"/>
          <w:numId w:val="13"/>
        </w:numPr>
        <w:spacing w:lineRule="auto" w:line="360"/>
        <w:ind w:hanging="360" w:left="720"/>
        <w:rPr>
          <w:sz w:val="24"/>
          <w:szCs w:val="24"/>
          <w:u w:val="none"/>
        </w:rPr>
      </w:pPr>
      <w:r>
        <w:rPr>
          <w:b/>
          <w:sz w:val="24"/>
          <w:szCs w:val="24"/>
        </w:rPr>
        <w:t>Broj podkategorija</w:t>
      </w:r>
      <w:r>
        <w:rPr>
          <w:sz w:val="24"/>
          <w:szCs w:val="24"/>
        </w:rPr>
        <w:t xml:space="preserve"> koje su povezane s tom kategorijom</w:t>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rPr>
          <w:sz w:val="24"/>
          <w:szCs w:val="24"/>
        </w:rPr>
      </w:r>
    </w:p>
    <w:p>
      <w:pPr>
        <w:pStyle w:val="Heading3"/>
        <w:spacing w:lineRule="auto" w:line="360"/>
        <w:rPr>
          <w:lang w:val="en-GB"/>
        </w:rPr>
      </w:pPr>
      <w:r>
        <w:rPr>
          <w:b/>
          <w:color w:val="000000"/>
          <w:lang w:val="en-GB"/>
        </w:rPr>
        <w:t>SLIDER (NASLOVNICA)</w:t>
      </w:r>
    </w:p>
    <w:p>
      <w:pPr>
        <w:pStyle w:val="normal1"/>
        <w:spacing w:lineRule="auto" w:line="360"/>
        <w:rPr>
          <w:b/>
          <w:color w:val="000000"/>
        </w:rPr>
      </w:pPr>
      <w:r>
        <w:rPr>
          <w:b/>
          <w:color w:val="000000"/>
        </w:rPr>
      </w:r>
    </w:p>
    <w:p>
      <w:pPr>
        <w:pStyle w:val="normal1"/>
        <w:spacing w:lineRule="auto" w:line="360"/>
        <w:rPr>
          <w:b w:val="false"/>
          <w:bCs w:val="false"/>
        </w:rPr>
      </w:pPr>
      <w:r>
        <w:rPr>
          <w:b w:val="false"/>
          <w:bCs w:val="false"/>
          <w:color w:val="000000"/>
          <w:sz w:val="24"/>
          <w:szCs w:val="24"/>
        </w:rPr>
        <w:t xml:space="preserve">Modul </w:t>
      </w:r>
      <w:r>
        <w:rPr>
          <w:b w:val="false"/>
          <w:bCs w:val="false"/>
          <w:color w:val="000000"/>
          <w:sz w:val="24"/>
          <w:szCs w:val="24"/>
          <w:lang w:val="en-GB"/>
        </w:rPr>
        <w:t>Slider (naslovnica) omogu</w:t>
      </w:r>
      <w:r>
        <w:rPr>
          <w:b w:val="false"/>
          <w:bCs w:val="false"/>
          <w:color w:val="000000"/>
          <w:sz w:val="24"/>
          <w:szCs w:val="24"/>
          <w:lang w:val="hr-HR"/>
        </w:rPr>
        <w:t>ć</w:t>
      </w:r>
      <w:r>
        <w:rPr>
          <w:b w:val="false"/>
          <w:bCs w:val="false"/>
          <w:color w:val="000000"/>
          <w:sz w:val="24"/>
          <w:szCs w:val="24"/>
          <w:lang w:val="en-GB"/>
        </w:rPr>
        <w:t>uje upravljanje sliderom na naslovnoj stranici (homepage).</w:t>
      </w:r>
    </w:p>
    <w:p>
      <w:pPr>
        <w:pStyle w:val="normal1"/>
        <w:spacing w:lineRule="auto" w:line="360"/>
        <w:rPr>
          <w:sz w:val="24"/>
          <w:szCs w:val="24"/>
        </w:rPr>
      </w:pPr>
      <w:r>
        <w:rPr>
          <w:color w:val="000000"/>
          <w:sz w:val="24"/>
          <w:szCs w:val="24"/>
          <w:lang w:val="en-GB"/>
        </w:rPr>
        <w:t>Dostupne su sljedeće opcije za uređivanje:</w:t>
      </w:r>
    </w:p>
    <w:p>
      <w:pPr>
        <w:pStyle w:val="normal1"/>
        <w:numPr>
          <w:ilvl w:val="0"/>
          <w:numId w:val="13"/>
        </w:numPr>
        <w:spacing w:lineRule="auto" w:line="360"/>
        <w:ind w:hanging="360" w:left="720"/>
        <w:rPr>
          <w:sz w:val="24"/>
          <w:szCs w:val="24"/>
          <w:u w:val="none"/>
        </w:rPr>
      </w:pPr>
      <w:r>
        <w:rPr>
          <w:b/>
          <w:color w:val="000000"/>
          <w:sz w:val="24"/>
          <w:szCs w:val="24"/>
          <w:lang w:val="en-GB"/>
        </w:rPr>
        <w:t>Naslov</w:t>
      </w:r>
      <w:r>
        <w:rPr>
          <w:color w:val="000000"/>
          <w:sz w:val="24"/>
          <w:szCs w:val="24"/>
          <w:lang w:val="en-GB"/>
        </w:rPr>
        <w:t xml:space="preserve"> – tekst koji </w:t>
      </w:r>
      <w:r>
        <w:rPr>
          <w:color w:val="000000"/>
          <w:sz w:val="24"/>
          <w:szCs w:val="24"/>
          <w:lang w:val="hr-HR"/>
        </w:rPr>
        <w:t>ć</w:t>
      </w:r>
      <w:r>
        <w:rPr>
          <w:color w:val="000000"/>
          <w:sz w:val="24"/>
          <w:szCs w:val="24"/>
          <w:lang w:val="en-GB"/>
        </w:rPr>
        <w:t>e se prikazati preko slidera</w:t>
      </w:r>
    </w:p>
    <w:p>
      <w:pPr>
        <w:pStyle w:val="normal1"/>
        <w:numPr>
          <w:ilvl w:val="0"/>
          <w:numId w:val="13"/>
        </w:numPr>
        <w:spacing w:lineRule="auto" w:line="360"/>
        <w:ind w:hanging="360" w:left="720"/>
        <w:rPr>
          <w:sz w:val="24"/>
          <w:szCs w:val="24"/>
          <w:u w:val="none"/>
        </w:rPr>
      </w:pPr>
      <w:r>
        <w:rPr>
          <w:b/>
          <w:bCs/>
          <w:color w:val="000000"/>
          <w:sz w:val="24"/>
          <w:szCs w:val="24"/>
          <w:lang w:val="en-GB"/>
        </w:rPr>
        <w:t>Fotografija / Video</w:t>
      </w:r>
      <w:r>
        <w:rPr>
          <w:color w:val="000000"/>
          <w:sz w:val="24"/>
          <w:szCs w:val="24"/>
          <w:lang w:val="en-GB"/>
        </w:rPr>
        <w:t xml:space="preserve"> – fotografija ili video koji </w:t>
      </w:r>
      <w:r>
        <w:rPr>
          <w:color w:val="000000"/>
          <w:sz w:val="24"/>
          <w:szCs w:val="24"/>
          <w:lang w:val="hr-HR"/>
        </w:rPr>
        <w:t>ć</w:t>
      </w:r>
      <w:r>
        <w:rPr>
          <w:color w:val="000000"/>
          <w:sz w:val="24"/>
          <w:szCs w:val="24"/>
          <w:lang w:val="en-GB"/>
        </w:rPr>
        <w:t>e se prikazati u slideru</w:t>
      </w:r>
    </w:p>
    <w:p>
      <w:pPr>
        <w:pStyle w:val="normal1"/>
        <w:numPr>
          <w:ilvl w:val="0"/>
          <w:numId w:val="13"/>
        </w:numPr>
        <w:spacing w:lineRule="auto" w:line="360"/>
        <w:ind w:hanging="360" w:left="720"/>
        <w:rPr>
          <w:sz w:val="24"/>
          <w:szCs w:val="24"/>
          <w:u w:val="none"/>
        </w:rPr>
      </w:pPr>
      <w:r>
        <w:rPr>
          <w:b/>
          <w:bCs/>
          <w:color w:val="000000"/>
          <w:sz w:val="24"/>
          <w:szCs w:val="24"/>
          <w:lang w:val="en-GB"/>
        </w:rPr>
        <w:t>Button text</w:t>
      </w:r>
      <w:r>
        <w:rPr>
          <w:color w:val="000000"/>
          <w:sz w:val="24"/>
          <w:szCs w:val="24"/>
          <w:lang w:val="en-GB"/>
        </w:rPr>
        <w:t xml:space="preserve"> – tekst gumba na slideru</w:t>
      </w:r>
    </w:p>
    <w:p>
      <w:pPr>
        <w:pStyle w:val="normal1"/>
        <w:numPr>
          <w:ilvl w:val="0"/>
          <w:numId w:val="13"/>
        </w:numPr>
        <w:spacing w:lineRule="auto" w:line="360"/>
        <w:ind w:hanging="360" w:left="720"/>
        <w:rPr>
          <w:sz w:val="24"/>
          <w:szCs w:val="24"/>
          <w:u w:val="none"/>
        </w:rPr>
      </w:pPr>
      <w:r>
        <w:rPr>
          <w:b/>
          <w:bCs/>
          <w:color w:val="000000"/>
          <w:sz w:val="24"/>
          <w:szCs w:val="24"/>
          <w:lang w:val="en-GB"/>
        </w:rPr>
        <w:t>Button link</w:t>
      </w:r>
      <w:r>
        <w:rPr>
          <w:color w:val="000000"/>
          <w:sz w:val="24"/>
          <w:szCs w:val="24"/>
          <w:lang w:val="en-GB"/>
        </w:rPr>
        <w:t xml:space="preserve"> – poveznica na koju vodi gumb sa slidera</w:t>
      </w:r>
    </w:p>
    <w:p>
      <w:pPr>
        <w:pStyle w:val="normal1"/>
        <w:numPr>
          <w:ilvl w:val="0"/>
          <w:numId w:val="13"/>
        </w:numPr>
        <w:spacing w:lineRule="auto" w:line="360"/>
        <w:ind w:hanging="360" w:left="720"/>
        <w:rPr>
          <w:sz w:val="24"/>
          <w:szCs w:val="24"/>
          <w:u w:val="none"/>
        </w:rPr>
      </w:pPr>
      <w:r>
        <w:rPr>
          <w:b/>
          <w:bCs/>
          <w:color w:val="000000"/>
          <w:sz w:val="24"/>
          <w:szCs w:val="24"/>
          <w:lang w:val="en-GB"/>
        </w:rPr>
        <w:t>Vidljivo</w:t>
      </w:r>
      <w:r>
        <w:rPr>
          <w:color w:val="000000"/>
          <w:sz w:val="24"/>
          <w:szCs w:val="24"/>
          <w:lang w:val="en-GB"/>
        </w:rPr>
        <w:t xml:space="preserve"> - </w:t>
      </w:r>
      <w:r>
        <w:rPr>
          <w:color w:val="000000"/>
          <w:sz w:val="24"/>
          <w:szCs w:val="24"/>
          <w:lang w:val="hr-HR"/>
        </w:rPr>
        <w:t>vidljiv</w:t>
      </w:r>
      <w:r>
        <w:rPr>
          <w:color w:val="000000"/>
          <w:sz w:val="24"/>
          <w:szCs w:val="24"/>
          <w:lang w:val="en-GB"/>
        </w:rPr>
        <w:t>o</w:t>
      </w:r>
      <w:r>
        <w:rPr>
          <w:color w:val="000000"/>
          <w:sz w:val="24"/>
          <w:szCs w:val="24"/>
          <w:lang w:val="hr-HR"/>
        </w:rPr>
        <w:t xml:space="preserve"> na stranici </w:t>
      </w:r>
      <w:r>
        <w:rPr>
          <w:color w:val="000000"/>
          <w:sz w:val="24"/>
          <w:szCs w:val="24"/>
          <w:lang w:val="en-GB"/>
        </w:rPr>
        <w:t>ako je ozna</w:t>
      </w:r>
      <w:r>
        <w:rPr>
          <w:color w:val="000000"/>
          <w:sz w:val="24"/>
          <w:szCs w:val="24"/>
          <w:lang w:val="hr-HR"/>
        </w:rPr>
        <w:t>č</w:t>
      </w:r>
      <w:r>
        <w:rPr>
          <w:color w:val="000000"/>
          <w:sz w:val="24"/>
          <w:szCs w:val="24"/>
          <w:lang w:val="en-GB"/>
        </w:rPr>
        <w:t>eno</w:t>
      </w:r>
    </w:p>
    <w:p>
      <w:pPr>
        <w:pStyle w:val="normal1"/>
        <w:spacing w:lineRule="auto" w:line="360"/>
        <w:ind w:hanging="360" w:left="720"/>
        <w:rPr>
          <w:sz w:val="24"/>
          <w:szCs w:val="24"/>
          <w:u w:val="none"/>
        </w:rPr>
      </w:pPr>
      <w:r>
        <w:rPr>
          <w:sz w:val="24"/>
          <w:szCs w:val="24"/>
          <w:u w:val="none"/>
        </w:rPr>
      </w:r>
    </w:p>
    <w:p>
      <w:pPr>
        <w:pStyle w:val="normal1"/>
        <w:spacing w:lineRule="auto" w:line="360"/>
        <w:ind w:hanging="360" w:left="720"/>
        <w:rPr>
          <w:sz w:val="24"/>
          <w:szCs w:val="24"/>
          <w:u w:val="none"/>
        </w:rPr>
      </w:pPr>
      <w:r>
        <w:rPr>
          <w:sz w:val="24"/>
          <w:szCs w:val="24"/>
          <w:u w:val="none"/>
        </w:rPr>
      </w:r>
    </w:p>
    <w:p>
      <w:pPr>
        <w:pStyle w:val="normal1"/>
        <w:spacing w:lineRule="auto" w:line="360"/>
        <w:ind w:hanging="360" w:left="720"/>
        <w:rPr>
          <w:sz w:val="24"/>
          <w:szCs w:val="24"/>
          <w:u w:val="none"/>
        </w:rPr>
      </w:pPr>
      <w:r>
        <w:rPr>
          <w:sz w:val="24"/>
          <w:szCs w:val="24"/>
          <w:u w:val="none"/>
        </w:rPr>
      </w:r>
    </w:p>
    <w:p>
      <w:pPr>
        <w:pStyle w:val="Heading3"/>
        <w:spacing w:lineRule="auto" w:line="360"/>
        <w:rPr>
          <w:sz w:val="28"/>
          <w:szCs w:val="28"/>
        </w:rPr>
      </w:pPr>
      <w:r>
        <w:rPr>
          <w:b/>
          <w:color w:val="000000"/>
          <w:sz w:val="28"/>
          <w:szCs w:val="28"/>
          <w:lang w:val="en-GB"/>
        </w:rPr>
        <w:t>NEWSLETTER</w:t>
      </w:r>
    </w:p>
    <w:p>
      <w:pPr>
        <w:pStyle w:val="normal1"/>
        <w:spacing w:lineRule="auto" w:line="360"/>
        <w:rPr>
          <w:b/>
          <w:color w:val="000000"/>
          <w:lang w:val="en-GB"/>
        </w:rPr>
      </w:pPr>
      <w:r>
        <w:rPr>
          <w:b/>
          <w:color w:val="000000"/>
          <w:lang w:val="en-GB"/>
        </w:rPr>
      </w:r>
    </w:p>
    <w:p>
      <w:pPr>
        <w:pStyle w:val="normal1"/>
        <w:spacing w:lineRule="auto" w:line="360"/>
        <w:rPr>
          <w:b/>
          <w:color w:val="000000"/>
          <w:lang w:val="en-GB"/>
        </w:rPr>
      </w:pPr>
      <w:r>
        <w:rPr>
          <w:b/>
          <w:color w:val="000000"/>
          <w:lang w:val="en-GB"/>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6480810" cy="1586230"/>
            <wp:effectExtent l="0" t="0" r="0" b="0"/>
            <wp:wrapSquare wrapText="largest"/>
            <wp:docPr id="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pic:cNvPicPr>
                      <a:picLocks noChangeAspect="1" noChangeArrowheads="1"/>
                    </pic:cNvPicPr>
                  </pic:nvPicPr>
                  <pic:blipFill>
                    <a:blip r:embed="rId14"/>
                    <a:stretch>
                      <a:fillRect/>
                    </a:stretch>
                  </pic:blipFill>
                  <pic:spPr bwMode="auto">
                    <a:xfrm>
                      <a:off x="0" y="0"/>
                      <a:ext cx="6480810" cy="1586230"/>
                    </a:xfrm>
                    <a:prstGeom prst="rect">
                      <a:avLst/>
                    </a:prstGeom>
                    <a:noFill/>
                  </pic:spPr>
                </pic:pic>
              </a:graphicData>
            </a:graphic>
          </wp:anchor>
        </w:drawing>
      </w:r>
    </w:p>
    <w:p>
      <w:pPr>
        <w:pStyle w:val="normal1"/>
        <w:spacing w:lineRule="auto" w:line="360"/>
        <w:rPr>
          <w:b w:val="false"/>
          <w:bCs w:val="false"/>
        </w:rPr>
      </w:pPr>
      <w:r>
        <w:rPr>
          <w:b w:val="false"/>
          <w:bCs w:val="false"/>
          <w:color w:val="000000"/>
          <w:sz w:val="24"/>
          <w:szCs w:val="24"/>
          <w:lang w:val="en-GB"/>
        </w:rPr>
        <w:t>Newsletter modul se sastoji od sljedećih cjelina [1]:</w:t>
      </w:r>
    </w:p>
    <w:p>
      <w:pPr>
        <w:pStyle w:val="normal1"/>
        <w:spacing w:lineRule="auto" w:line="360"/>
        <w:rPr>
          <w:b w:val="false"/>
          <w:bCs w:val="false"/>
        </w:rPr>
      </w:pPr>
      <w:r>
        <w:rPr>
          <w:b w:val="false"/>
          <w:bCs w:val="false"/>
          <w:color w:val="000000"/>
          <w:sz w:val="24"/>
          <w:szCs w:val="24"/>
          <w:lang w:val="en-GB"/>
        </w:rPr>
        <w:t>- Newsletter – upravljanje newsletterima</w:t>
      </w:r>
    </w:p>
    <w:p>
      <w:pPr>
        <w:pStyle w:val="normal1"/>
        <w:spacing w:lineRule="auto" w:line="360"/>
        <w:rPr>
          <w:b w:val="false"/>
          <w:bCs w:val="false"/>
        </w:rPr>
      </w:pPr>
      <w:r>
        <w:rPr>
          <w:b w:val="false"/>
          <w:bCs w:val="false"/>
          <w:color w:val="000000"/>
          <w:sz w:val="24"/>
          <w:szCs w:val="24"/>
          <w:lang w:val="en-GB"/>
        </w:rPr>
        <w:t>- Pretplatnici – upravljanje pretplatnicima</w:t>
      </w:r>
    </w:p>
    <w:p>
      <w:pPr>
        <w:pStyle w:val="normal1"/>
        <w:spacing w:lineRule="auto" w:line="360"/>
        <w:rPr>
          <w:b w:val="false"/>
          <w:bCs w:val="false"/>
        </w:rPr>
      </w:pPr>
      <w:r>
        <w:rPr>
          <w:b w:val="false"/>
          <w:bCs w:val="false"/>
          <w:color w:val="000000"/>
          <w:sz w:val="24"/>
          <w:szCs w:val="24"/>
          <w:lang w:val="en-GB"/>
        </w:rPr>
        <w:t>- Grupe – upravljanje grupama</w:t>
      </w:r>
    </w:p>
    <w:p>
      <w:pPr>
        <w:pStyle w:val="normal1"/>
        <w:spacing w:lineRule="auto" w:line="360"/>
        <w:rPr>
          <w:b w:val="false"/>
          <w:bCs w:val="false"/>
        </w:rPr>
      </w:pPr>
      <w:r>
        <w:rPr>
          <w:b w:val="false"/>
          <w:bCs w:val="false"/>
          <w:color w:val="000000"/>
          <w:sz w:val="24"/>
          <w:szCs w:val="24"/>
          <w:lang w:val="en-GB"/>
        </w:rPr>
        <w:t>- Slanje – slanje newslettera</w:t>
      </w:r>
    </w:p>
    <w:p>
      <w:pPr>
        <w:pStyle w:val="normal1"/>
        <w:spacing w:lineRule="auto" w:line="360"/>
        <w:rPr>
          <w:b w:val="false"/>
          <w:bCs w:val="false"/>
        </w:rPr>
      </w:pPr>
      <w:r>
        <w:rPr>
          <w:b w:val="false"/>
          <w:bCs w:val="false"/>
          <w:color w:val="000000"/>
          <w:sz w:val="24"/>
          <w:szCs w:val="24"/>
          <w:lang w:val="en-GB"/>
        </w:rPr>
        <w:t>- Odjave – pregled odjava</w:t>
      </w:r>
    </w:p>
    <w:p>
      <w:pPr>
        <w:pStyle w:val="normal1"/>
        <w:spacing w:lineRule="auto" w:line="360"/>
        <w:rPr>
          <w:b w:val="false"/>
          <w:bCs w:val="false"/>
        </w:rPr>
      </w:pPr>
      <w:r>
        <w:rPr>
          <w:b w:val="false"/>
          <w:bCs w:val="false"/>
        </w:rPr>
      </w:r>
    </w:p>
    <w:p>
      <w:pPr>
        <w:pStyle w:val="normal1"/>
        <w:spacing w:lineRule="auto" w:line="360"/>
        <w:rPr>
          <w:b/>
          <w:bCs/>
        </w:rPr>
      </w:pPr>
      <w:r>
        <w:rPr>
          <w:b/>
          <w:bCs/>
          <w:color w:val="000000"/>
          <w:sz w:val="24"/>
          <w:szCs w:val="24"/>
          <w:lang w:val="en-GB"/>
        </w:rPr>
        <w:t>Cjelina „Newsletter”</w:t>
      </w:r>
    </w:p>
    <w:p>
      <w:pPr>
        <w:pStyle w:val="normal1"/>
        <w:spacing w:lineRule="auto" w:line="360"/>
        <w:rPr>
          <w:b w:val="false"/>
          <w:bCs w:val="false"/>
        </w:rPr>
      </w:pPr>
      <w:r>
        <w:rPr>
          <w:b w:val="false"/>
          <w:bCs w:val="false"/>
          <w:color w:val="000000"/>
          <w:sz w:val="24"/>
          <w:szCs w:val="24"/>
          <w:lang w:val="en-GB"/>
        </w:rPr>
        <w:t>Izborom opcije „Newsletter” u lijevom izborniku otvara se lista dostupnih newslettera [2].</w:t>
      </w:r>
    </w:p>
    <w:p>
      <w:pPr>
        <w:pStyle w:val="normal1"/>
        <w:spacing w:lineRule="auto" w:line="360"/>
        <w:rPr>
          <w:b w:val="false"/>
          <w:bCs w:val="false"/>
        </w:rPr>
      </w:pPr>
      <w:r>
        <w:rPr>
          <w:b w:val="false"/>
          <w:bCs w:val="false"/>
          <w:color w:val="000000"/>
          <w:sz w:val="24"/>
          <w:szCs w:val="24"/>
          <w:lang w:val="en-GB"/>
        </w:rPr>
        <w:t>Svaki newsletter nudi sljedeće opcije [3]:</w:t>
      </w:r>
    </w:p>
    <w:p>
      <w:pPr>
        <w:pStyle w:val="normal1"/>
        <w:spacing w:lineRule="auto" w:line="360"/>
        <w:rPr>
          <w:b w:val="false"/>
          <w:bCs w:val="false"/>
        </w:rPr>
      </w:pPr>
      <w:r>
        <w:rPr>
          <w:b w:val="false"/>
          <w:bCs w:val="false"/>
          <w:color w:val="000000"/>
          <w:sz w:val="24"/>
          <w:szCs w:val="24"/>
          <w:lang w:val="en-GB"/>
        </w:rPr>
        <w:t>- Uredi newsletter</w:t>
      </w:r>
    </w:p>
    <w:p>
      <w:pPr>
        <w:pStyle w:val="normal1"/>
        <w:spacing w:lineRule="auto" w:line="360"/>
        <w:rPr>
          <w:b w:val="false"/>
          <w:bCs w:val="false"/>
        </w:rPr>
      </w:pPr>
      <w:r>
        <w:rPr>
          <w:b w:val="false"/>
          <w:bCs w:val="false"/>
          <w:color w:val="000000"/>
          <w:sz w:val="24"/>
          <w:szCs w:val="24"/>
          <w:lang w:val="en-GB"/>
        </w:rPr>
        <w:t>- Pregled</w:t>
      </w:r>
    </w:p>
    <w:p>
      <w:pPr>
        <w:pStyle w:val="normal1"/>
        <w:spacing w:lineRule="auto" w:line="360"/>
        <w:rPr>
          <w:b w:val="false"/>
          <w:bCs w:val="false"/>
        </w:rPr>
      </w:pPr>
      <w:r>
        <w:rPr>
          <w:b w:val="false"/>
          <w:bCs w:val="false"/>
          <w:color w:val="000000"/>
          <w:sz w:val="24"/>
          <w:szCs w:val="24"/>
          <w:lang w:val="en-GB"/>
        </w:rPr>
        <w:t>- ClickThrough</w:t>
      </w:r>
    </w:p>
    <w:p>
      <w:pPr>
        <w:pStyle w:val="normal1"/>
        <w:spacing w:lineRule="auto" w:line="360"/>
        <w:rPr>
          <w:b w:val="false"/>
          <w:bCs w:val="false"/>
        </w:rPr>
      </w:pPr>
      <w:r>
        <w:rPr>
          <w:b w:val="false"/>
          <w:bCs w:val="false"/>
          <w:color w:val="000000"/>
          <w:sz w:val="24"/>
          <w:szCs w:val="24"/>
          <w:lang w:val="en-GB"/>
        </w:rPr>
        <w:t>- Stats</w:t>
      </w:r>
    </w:p>
    <w:p>
      <w:pPr>
        <w:pStyle w:val="normal1"/>
        <w:spacing w:lineRule="auto" w:line="360"/>
        <w:rPr>
          <w:b w:val="false"/>
          <w:bCs w:val="false"/>
        </w:rPr>
      </w:pPr>
      <w:r>
        <w:rPr>
          <w:b w:val="false"/>
          <w:bCs w:val="false"/>
          <w:color w:val="000000"/>
          <w:sz w:val="24"/>
          <w:szCs w:val="24"/>
          <w:lang w:val="en-GB"/>
        </w:rPr>
        <w:t>Novi newsletter kreirate izborom predloška [4].</w:t>
      </w:r>
    </w:p>
    <w:p>
      <w:pPr>
        <w:pStyle w:val="normal1"/>
        <w:spacing w:lineRule="auto" w:line="360"/>
        <w:rPr>
          <w:b w:val="false"/>
          <w:bCs w:val="false"/>
        </w:rPr>
      </w:pPr>
      <w:r>
        <w:rPr>
          <w:b w:val="false"/>
          <w:bCs w:val="false"/>
        </w:rPr>
      </w:r>
    </w:p>
    <w:p>
      <w:pPr>
        <w:pStyle w:val="normal1"/>
        <w:spacing w:lineRule="auto" w:line="360"/>
        <w:rPr>
          <w:b w:val="false"/>
          <w:bCs w:val="false"/>
        </w:rPr>
      </w:pPr>
      <w:r>
        <w:rPr>
          <w:b w:val="false"/>
          <w:bCs w:val="false"/>
        </w:rPr>
      </w:r>
    </w:p>
    <w:p>
      <w:pPr>
        <w:pStyle w:val="normal1"/>
        <w:spacing w:lineRule="auto" w:line="360"/>
        <w:rPr>
          <w:b/>
          <w:bCs/>
        </w:rPr>
      </w:pPr>
      <w:r>
        <w:rPr>
          <w:b/>
          <w:bCs/>
          <w:color w:val="000000"/>
          <w:sz w:val="24"/>
          <w:szCs w:val="24"/>
          <w:lang w:val="en-GB"/>
        </w:rPr>
        <w:t>Uredi newsletter</w:t>
      </w:r>
    </w:p>
    <w:p>
      <w:pPr>
        <w:pStyle w:val="Normal"/>
        <w:spacing w:lineRule="auto" w:line="360"/>
        <w:rPr>
          <w:b w:val="false"/>
          <w:bCs w:val="false"/>
        </w:rPr>
      </w:pPr>
      <w:r>
        <w:rPr>
          <w:b w:val="false"/>
          <w:bCs w:val="false"/>
        </w:rPr>
      </w:r>
    </w:p>
    <w:p>
      <w:pPr>
        <w:pStyle w:val="Normal"/>
        <w:spacing w:lineRule="auto" w:line="360"/>
        <w:rPr>
          <w:b w:val="false"/>
          <w:bCs w:val="false"/>
        </w:rPr>
      </w:pPr>
      <w:r>
        <w:rPr>
          <w:b w:val="false"/>
          <w:bCs w:val="false"/>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6480810" cy="4803775"/>
            <wp:effectExtent l="0" t="0" r="0" b="0"/>
            <wp:wrapSquare wrapText="largest"/>
            <wp:docPr id="10"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
                    <pic:cNvPicPr>
                      <a:picLocks noChangeAspect="1" noChangeArrowheads="1"/>
                    </pic:cNvPicPr>
                  </pic:nvPicPr>
                  <pic:blipFill>
                    <a:blip r:embed="rId15"/>
                    <a:stretch>
                      <a:fillRect/>
                    </a:stretch>
                  </pic:blipFill>
                  <pic:spPr bwMode="auto">
                    <a:xfrm>
                      <a:off x="0" y="0"/>
                      <a:ext cx="6480810" cy="4803775"/>
                    </a:xfrm>
                    <a:prstGeom prst="rect">
                      <a:avLst/>
                    </a:prstGeom>
                    <a:noFill/>
                  </pic:spPr>
                </pic:pic>
              </a:graphicData>
            </a:graphic>
          </wp:anchor>
        </w:drawing>
      </w:r>
    </w:p>
    <w:p>
      <w:pPr>
        <w:pStyle w:val="normal1"/>
        <w:numPr>
          <w:ilvl w:val="0"/>
          <w:numId w:val="21"/>
        </w:numPr>
        <w:rPr>
          <w:sz w:val="24"/>
          <w:szCs w:val="24"/>
        </w:rPr>
      </w:pPr>
      <w:r>
        <w:rPr>
          <w:sz w:val="24"/>
          <w:szCs w:val="24"/>
        </w:rPr>
        <w:t>Naziv newslettera – interni naziv newslettera, ne šalje se korisnicima</w:t>
      </w:r>
    </w:p>
    <w:p>
      <w:pPr>
        <w:pStyle w:val="normal1"/>
        <w:numPr>
          <w:ilvl w:val="0"/>
          <w:numId w:val="21"/>
        </w:numPr>
        <w:rPr>
          <w:sz w:val="24"/>
          <w:szCs w:val="24"/>
        </w:rPr>
      </w:pPr>
      <w:r>
        <w:rPr>
          <w:sz w:val="24"/>
          <w:szCs w:val="24"/>
        </w:rPr>
        <w:t>Datum – datum kreiranja newslettera</w:t>
      </w:r>
    </w:p>
    <w:p>
      <w:pPr>
        <w:pStyle w:val="normal1"/>
        <w:numPr>
          <w:ilvl w:val="0"/>
          <w:numId w:val="21"/>
        </w:numPr>
        <w:rPr>
          <w:sz w:val="24"/>
          <w:szCs w:val="24"/>
        </w:rPr>
      </w:pPr>
      <w:r>
        <w:rPr>
          <w:sz w:val="24"/>
          <w:szCs w:val="24"/>
        </w:rPr>
        <w:t>Predložak – predložak koji newsletter koristi, nije moguće mijenjati nakon kreiranja newslettera</w:t>
      </w:r>
    </w:p>
    <w:p>
      <w:pPr>
        <w:pStyle w:val="normal1"/>
        <w:numPr>
          <w:ilvl w:val="0"/>
          <w:numId w:val="21"/>
        </w:numPr>
        <w:rPr>
          <w:sz w:val="24"/>
          <w:szCs w:val="24"/>
        </w:rPr>
      </w:pPr>
      <w:r>
        <w:rPr>
          <w:sz w:val="24"/>
          <w:szCs w:val="24"/>
        </w:rPr>
        <w:t>Grupe – pretraživi padajući izbornik grupa na koje će newsletter biti poslan. Grupe nemojte dodavati prije nego ste kreirali newsletter</w:t>
      </w:r>
    </w:p>
    <w:p>
      <w:pPr>
        <w:pStyle w:val="normal1"/>
        <w:numPr>
          <w:ilvl w:val="0"/>
          <w:numId w:val="21"/>
        </w:numPr>
        <w:rPr>
          <w:sz w:val="24"/>
          <w:szCs w:val="24"/>
        </w:rPr>
      </w:pPr>
      <w:r>
        <w:rPr>
          <w:sz w:val="24"/>
          <w:szCs w:val="24"/>
        </w:rPr>
        <w:t>Subject (za mail) – Naslov newslettera koji će se prikazati pretplatnicima u email pretincu</w:t>
      </w:r>
    </w:p>
    <w:p>
      <w:pPr>
        <w:pStyle w:val="normal1"/>
        <w:numPr>
          <w:ilvl w:val="0"/>
          <w:numId w:val="21"/>
        </w:numPr>
        <w:rPr>
          <w:sz w:val="24"/>
          <w:szCs w:val="24"/>
        </w:rPr>
      </w:pPr>
      <w:r>
        <w:rPr>
          <w:sz w:val="24"/>
          <w:szCs w:val="24"/>
        </w:rPr>
        <w:t>Sadržaj – HTML sadržaj newslettera, može se uređivati vizualno ili kod izravno. Alatna traka sadrži standardne alate za uređivanje teksta uključujući dodavanje slika i linkova.</w:t>
      </w:r>
    </w:p>
    <w:p>
      <w:pPr>
        <w:pStyle w:val="normal1"/>
        <w:numPr>
          <w:ilvl w:val="0"/>
          <w:numId w:val="21"/>
        </w:numPr>
        <w:rPr>
          <w:sz w:val="24"/>
          <w:szCs w:val="24"/>
        </w:rPr>
      </w:pPr>
      <w:r>
        <w:rPr>
          <w:sz w:val="24"/>
          <w:szCs w:val="24"/>
        </w:rPr>
        <w:t>Provjeren i odobren – kućica koju je potrebno označiti kako bi poslali newsletter. Služi kako bi smanjili vjerojatnost da će korisnik greškom poslati newsletter</w:t>
      </w:r>
    </w:p>
    <w:p>
      <w:pPr>
        <w:pStyle w:val="normal1"/>
        <w:numPr>
          <w:ilvl w:val="0"/>
          <w:numId w:val="21"/>
        </w:numPr>
        <w:rPr>
          <w:sz w:val="24"/>
          <w:szCs w:val="24"/>
        </w:rPr>
      </w:pPr>
      <w:r>
        <w:rPr>
          <w:sz w:val="24"/>
          <w:szCs w:val="24"/>
        </w:rPr>
        <w:t>Testni email – brzo slanje newslettera na testni email izabran iz izbornika. Izbornik je populiran email adresama koje se nalaze u grupi „Test grupa”</w:t>
      </w:r>
    </w:p>
    <w:p>
      <w:pPr>
        <w:pStyle w:val="normal1"/>
        <w:rPr>
          <w:sz w:val="24"/>
          <w:szCs w:val="24"/>
        </w:rPr>
      </w:pPr>
      <w:r>
        <w:rPr>
          <w:sz w:val="24"/>
          <w:szCs w:val="24"/>
        </w:rPr>
      </w:r>
    </w:p>
    <w:p>
      <w:pPr>
        <w:pStyle w:val="normal1"/>
        <w:rPr>
          <w:b/>
          <w:bCs/>
          <w:sz w:val="24"/>
          <w:szCs w:val="24"/>
        </w:rPr>
      </w:pPr>
      <w:r>
        <w:rPr>
          <w:b/>
          <w:bCs/>
          <w:sz w:val="24"/>
          <w:szCs w:val="24"/>
        </w:rPr>
      </w:r>
    </w:p>
    <w:p>
      <w:pPr>
        <w:pStyle w:val="normal1"/>
        <w:rPr>
          <w:b/>
          <w:bCs/>
          <w:sz w:val="24"/>
          <w:szCs w:val="24"/>
        </w:rPr>
      </w:pPr>
      <w:r>
        <w:rPr>
          <w:b/>
          <w:bCs/>
          <w:sz w:val="24"/>
          <w:szCs w:val="24"/>
        </w:rPr>
        <w:t>Pregled</w:t>
      </w:r>
    </w:p>
    <w:p>
      <w:pPr>
        <w:pStyle w:val="normal1"/>
        <w:rPr>
          <w:b/>
          <w:bCs/>
          <w:sz w:val="24"/>
          <w:szCs w:val="24"/>
        </w:rPr>
      </w:pPr>
      <w:r>
        <w:rPr>
          <w:b/>
          <w:bCs/>
          <w:sz w:val="24"/>
          <w:szCs w:val="24"/>
        </w:rPr>
      </w:r>
    </w:p>
    <w:p>
      <w:pPr>
        <w:pStyle w:val="normal1"/>
        <w:rPr>
          <w:sz w:val="24"/>
          <w:szCs w:val="24"/>
        </w:rPr>
      </w:pPr>
      <w:r>
        <w:rPr>
          <w:sz w:val="24"/>
          <w:szCs w:val="24"/>
        </w:rPr>
        <w:t>Opcija pregled nudi pregled finaliziranog newslettera unutar CMSa.</w:t>
      </w:r>
    </w:p>
    <w:p>
      <w:pPr>
        <w:pStyle w:val="normal1"/>
        <w:rPr>
          <w:sz w:val="24"/>
          <w:szCs w:val="24"/>
        </w:rPr>
      </w:pPr>
      <w:r>
        <w:rPr>
          <w:sz w:val="24"/>
          <w:szCs w:val="24"/>
        </w:rPr>
      </w:r>
    </w:p>
    <w:p>
      <w:pPr>
        <w:pStyle w:val="normal1"/>
        <w:rPr>
          <w:b/>
          <w:bCs/>
          <w:sz w:val="24"/>
          <w:szCs w:val="24"/>
        </w:rPr>
      </w:pPr>
      <w:r>
        <w:rPr>
          <w:b/>
          <w:bCs/>
          <w:sz w:val="24"/>
          <w:szCs w:val="24"/>
        </w:rPr>
        <w:t>ClickThrough</w:t>
      </w:r>
    </w:p>
    <w:p>
      <w:pPr>
        <w:pStyle w:val="normal1"/>
        <w:rPr>
          <w:sz w:val="24"/>
          <w:szCs w:val="24"/>
        </w:rPr>
      </w:pPr>
      <w:r>
        <w:rPr>
          <w:sz w:val="24"/>
          <w:szCs w:val="24"/>
        </w:rPr>
      </w:r>
    </w:p>
    <w:p>
      <w:pPr>
        <w:pStyle w:val="normal1"/>
        <w:rPr>
          <w:sz w:val="24"/>
          <w:szCs w:val="24"/>
        </w:rPr>
      </w:pPr>
      <w:r>
        <w:rPr>
          <w:sz w:val="24"/>
          <w:szCs w:val="24"/>
        </w:rPr>
        <w:t>Clickthrough opcija otvara pregled newslettera, gdje se prelaskom pokazivača preko određenog</w:t>
      </w:r>
    </w:p>
    <w:p>
      <w:pPr>
        <w:pStyle w:val="normal1"/>
        <w:rPr>
          <w:sz w:val="24"/>
          <w:szCs w:val="24"/>
        </w:rPr>
      </w:pPr>
      <w:r>
        <w:rPr>
          <w:sz w:val="24"/>
          <w:szCs w:val="24"/>
        </w:rPr>
        <w:t>linka prikazuje broj koliko puta su pretplatnici koji su primili newsletter kliknuli na taj link.</w:t>
      </w:r>
    </w:p>
    <w:p>
      <w:pPr>
        <w:pStyle w:val="normal1"/>
        <w:rPr>
          <w:sz w:val="24"/>
          <w:szCs w:val="24"/>
        </w:rPr>
      </w:pPr>
      <w:r>
        <w:rPr>
          <w:sz w:val="24"/>
          <w:szCs w:val="24"/>
        </w:rPr>
      </w:r>
    </w:p>
    <w:p>
      <w:pPr>
        <w:pStyle w:val="normal1"/>
        <w:rPr>
          <w:b/>
          <w:bCs/>
          <w:sz w:val="24"/>
          <w:szCs w:val="24"/>
        </w:rPr>
      </w:pPr>
      <w:r>
        <w:rPr>
          <w:b/>
          <w:bCs/>
          <w:sz w:val="24"/>
          <w:szCs w:val="24"/>
        </w:rPr>
        <w:t>Stats</w:t>
      </w:r>
    </w:p>
    <w:p>
      <w:pPr>
        <w:pStyle w:val="normal1"/>
        <w:rPr>
          <w:sz w:val="24"/>
          <w:szCs w:val="24"/>
        </w:rPr>
      </w:pPr>
      <w:r>
        <w:rPr>
          <w:sz w:val="24"/>
          <w:szCs w:val="24"/>
        </w:rPr>
      </w:r>
    </w:p>
    <w:p>
      <w:pPr>
        <w:pStyle w:val="normal1"/>
        <w:rPr>
          <w:sz w:val="24"/>
          <w:szCs w:val="24"/>
        </w:rPr>
      </w:pPr>
      <w:r>
        <w:rPr>
          <w:sz w:val="24"/>
          <w:szCs w:val="24"/>
        </w:rPr>
        <w:t>Stats opcija prikazuje osnovnu statistiku newslettera poput vremena kada se newsletter najčešće otvara, postotak otvorenih newslettera u odnosu na broj poslanih, itd.</w:t>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drawing>
          <wp:anchor behindDoc="0" distT="0" distB="0" distL="0" distR="0" simplePos="0" locked="0" layoutInCell="0" allowOverlap="1" relativeHeight="12">
            <wp:simplePos x="0" y="0"/>
            <wp:positionH relativeFrom="column">
              <wp:posOffset>42545</wp:posOffset>
            </wp:positionH>
            <wp:positionV relativeFrom="paragraph">
              <wp:posOffset>635</wp:posOffset>
            </wp:positionV>
            <wp:extent cx="3023870" cy="4234815"/>
            <wp:effectExtent l="0" t="0" r="0" b="0"/>
            <wp:wrapSquare wrapText="largest"/>
            <wp:docPr id="1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
                    <pic:cNvPicPr>
                      <a:picLocks noChangeAspect="1" noChangeArrowheads="1"/>
                    </pic:cNvPicPr>
                  </pic:nvPicPr>
                  <pic:blipFill>
                    <a:blip r:embed="rId16"/>
                    <a:stretch>
                      <a:fillRect/>
                    </a:stretch>
                  </pic:blipFill>
                  <pic:spPr bwMode="auto">
                    <a:xfrm>
                      <a:off x="0" y="0"/>
                      <a:ext cx="3023870" cy="4234815"/>
                    </a:xfrm>
                    <a:prstGeom prst="rect">
                      <a:avLst/>
                    </a:prstGeom>
                    <a:noFill/>
                  </pic:spPr>
                </pic:pic>
              </a:graphicData>
            </a:graphic>
          </wp:anchor>
        </w:drawing>
      </w:r>
      <w:r>
        <w:rPr>
          <w:sz w:val="24"/>
          <w:szCs w:val="24"/>
        </w:rPr>
        <w:br/>
        <w:br/>
        <w:br/>
        <w:br/>
        <w:br/>
        <w:br/>
        <w:br/>
        <w:br/>
        <w:br/>
        <w:br/>
        <w:br/>
        <w:br/>
        <w:br/>
        <w:br/>
        <w:br/>
        <w:br/>
        <w:br/>
        <w:br/>
        <w:br/>
        <w:br/>
        <w:br/>
        <w:br/>
        <w:br/>
        <w:br/>
        <w:br/>
      </w:r>
    </w:p>
    <w:p>
      <w:pPr>
        <w:pStyle w:val="normal1"/>
        <w:rPr>
          <w:sz w:val="24"/>
          <w:szCs w:val="24"/>
        </w:rPr>
      </w:pPr>
      <w:r>
        <w:rPr>
          <w:sz w:val="24"/>
          <w:szCs w:val="24"/>
        </w:rPr>
      </w:r>
    </w:p>
    <w:p>
      <w:pPr>
        <w:pStyle w:val="normal1"/>
        <w:rPr>
          <w:b/>
          <w:bCs/>
          <w:sz w:val="24"/>
          <w:szCs w:val="24"/>
        </w:rPr>
      </w:pPr>
      <w:r>
        <w:rPr>
          <w:b/>
          <w:bCs/>
          <w:sz w:val="24"/>
          <w:szCs w:val="24"/>
        </w:rPr>
        <w:t>Cjelina „Grupe”</w:t>
      </w:r>
    </w:p>
    <w:p>
      <w:pPr>
        <w:pStyle w:val="normal1"/>
        <w:rPr>
          <w:b/>
          <w:bCs/>
          <w:sz w:val="24"/>
          <w:szCs w:val="24"/>
        </w:rPr>
      </w:pPr>
      <w:r>
        <w:rPr>
          <w:b/>
          <w:bCs/>
          <w:sz w:val="24"/>
          <w:szCs w:val="24"/>
        </w:rPr>
      </w:r>
    </w:p>
    <w:p>
      <w:pPr>
        <w:pStyle w:val="normal1"/>
        <w:rPr>
          <w:b w:val="false"/>
          <w:bCs w:val="false"/>
          <w:sz w:val="24"/>
          <w:szCs w:val="24"/>
        </w:rPr>
      </w:pPr>
      <w:r>
        <w:rPr>
          <w:b w:val="false"/>
          <w:bCs w:val="false"/>
          <w:sz w:val="24"/>
          <w:szCs w:val="24"/>
        </w:rPr>
        <w:t>Ovaj dio modula služi za pregled i uređivanje grupa. U listi grupa se nalazi kolona „Br.” koja</w:t>
      </w:r>
    </w:p>
    <w:p>
      <w:pPr>
        <w:pStyle w:val="normal1"/>
        <w:rPr>
          <w:b w:val="false"/>
          <w:bCs w:val="false"/>
          <w:sz w:val="24"/>
          <w:szCs w:val="24"/>
        </w:rPr>
      </w:pPr>
      <w:r>
        <w:rPr>
          <w:b w:val="false"/>
          <w:bCs w:val="false"/>
          <w:sz w:val="24"/>
          <w:szCs w:val="24"/>
        </w:rPr>
        <w:t>označava broj pretplatnika u pojedinoj grupi.</w:t>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r>
    </w:p>
    <w:p>
      <w:pPr>
        <w:pStyle w:val="normal1"/>
        <w:rPr>
          <w:b/>
          <w:bCs/>
          <w:sz w:val="24"/>
          <w:szCs w:val="24"/>
        </w:rPr>
      </w:pPr>
      <w:r>
        <w:rPr>
          <w:b/>
          <w:bCs/>
          <w:sz w:val="24"/>
          <w:szCs w:val="24"/>
        </w:rPr>
        <w:t>Cjelina „Pretplatnici”</w:t>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t>Cjelina „Pretplatnici” nudi pregled liste pretplatnika, s opcijom uređivanja pojedinog pretplatnika.</w:t>
      </w:r>
    </w:p>
    <w:p>
      <w:pPr>
        <w:pStyle w:val="normal1"/>
        <w:rPr>
          <w:b w:val="false"/>
          <w:bCs w:val="false"/>
          <w:sz w:val="24"/>
          <w:szCs w:val="24"/>
        </w:rPr>
      </w:pPr>
      <w:r>
        <w:rPr>
          <w:b w:val="false"/>
          <w:bCs w:val="false"/>
          <w:sz w:val="24"/>
          <w:szCs w:val="24"/>
        </w:rPr>
        <w:t>Sivi redovi u listi označavaju neaktivne korisnike, koji ne primaju newsletter.</w:t>
      </w:r>
    </w:p>
    <w:p>
      <w:pPr>
        <w:pStyle w:val="normal1"/>
        <w:rPr>
          <w:b w:val="false"/>
          <w:bCs w:val="false"/>
          <w:sz w:val="24"/>
          <w:szCs w:val="24"/>
        </w:rPr>
      </w:pPr>
      <w:r>
        <w:rPr>
          <w:b w:val="false"/>
          <w:bCs w:val="false"/>
          <w:sz w:val="24"/>
          <w:szCs w:val="24"/>
        </w:rPr>
        <w:t>Klikom na gumb „Uredi” otvaraju se detalji pojedinog pretplatnika.</w:t>
      </w:r>
    </w:p>
    <w:p>
      <w:pPr>
        <w:pStyle w:val="normal1"/>
        <w:rPr>
          <w:b w:val="false"/>
          <w:bCs w:val="false"/>
          <w:sz w:val="24"/>
          <w:szCs w:val="24"/>
        </w:rPr>
      </w:pPr>
      <w:r>
        <w:rPr>
          <w:b w:val="false"/>
          <w:bCs w:val="false"/>
          <w:sz w:val="24"/>
          <w:szCs w:val="24"/>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6480810" cy="1919605"/>
            <wp:effectExtent l="0" t="0" r="0" b="0"/>
            <wp:wrapSquare wrapText="largest"/>
            <wp:docPr id="1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
                    <pic:cNvPicPr>
                      <a:picLocks noChangeAspect="1" noChangeArrowheads="1"/>
                    </pic:cNvPicPr>
                  </pic:nvPicPr>
                  <pic:blipFill>
                    <a:blip r:embed="rId17"/>
                    <a:stretch>
                      <a:fillRect/>
                    </a:stretch>
                  </pic:blipFill>
                  <pic:spPr bwMode="auto">
                    <a:xfrm>
                      <a:off x="0" y="0"/>
                      <a:ext cx="6480810" cy="1919605"/>
                    </a:xfrm>
                    <a:prstGeom prst="rect">
                      <a:avLst/>
                    </a:prstGeom>
                    <a:noFill/>
                  </pic:spPr>
                </pic:pic>
              </a:graphicData>
            </a:graphic>
          </wp:anchor>
        </w:drawing>
      </w:r>
    </w:p>
    <w:p>
      <w:pPr>
        <w:pStyle w:val="normal1"/>
        <w:rPr>
          <w:b w:val="false"/>
          <w:bCs w:val="false"/>
          <w:sz w:val="24"/>
          <w:szCs w:val="24"/>
        </w:rPr>
      </w:pPr>
      <w:r>
        <w:rPr>
          <w:b w:val="false"/>
          <w:bCs w:val="false"/>
          <w:sz w:val="24"/>
          <w:szCs w:val="24"/>
        </w:rPr>
        <w:t>U donjem lijevom kutu cjeline „Pretplatnici” se nalaze dodatne opcije:</w:t>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drawing>
          <wp:anchor behindDoc="0" distT="0" distB="0" distL="0" distR="0" simplePos="0" locked="0" layoutInCell="0" allowOverlap="1" relativeHeight="14">
            <wp:simplePos x="0" y="0"/>
            <wp:positionH relativeFrom="column">
              <wp:posOffset>20955</wp:posOffset>
            </wp:positionH>
            <wp:positionV relativeFrom="paragraph">
              <wp:posOffset>635</wp:posOffset>
            </wp:positionV>
            <wp:extent cx="3295650" cy="2667000"/>
            <wp:effectExtent l="0" t="0" r="0" b="0"/>
            <wp:wrapSquare wrapText="largest"/>
            <wp:docPr id="1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descr=""/>
                    <pic:cNvPicPr>
                      <a:picLocks noChangeAspect="1" noChangeArrowheads="1"/>
                    </pic:cNvPicPr>
                  </pic:nvPicPr>
                  <pic:blipFill>
                    <a:blip r:embed="rId18"/>
                    <a:stretch>
                      <a:fillRect/>
                    </a:stretch>
                  </pic:blipFill>
                  <pic:spPr bwMode="auto">
                    <a:xfrm>
                      <a:off x="0" y="0"/>
                      <a:ext cx="3295650" cy="2667000"/>
                    </a:xfrm>
                    <a:prstGeom prst="rect">
                      <a:avLst/>
                    </a:prstGeom>
                    <a:noFill/>
                  </pic:spPr>
                </pic:pic>
              </a:graphicData>
            </a:graphic>
          </wp:anchor>
        </w:drawing>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t>Opcija masovnog unosa pretplatnika u newsletter sistem, kao i opcija deaktiviranja email adresa, imaju zasebne upute koje se mogu naći unutar sučelja.</w:t>
      </w:r>
    </w:p>
    <w:p>
      <w:pPr>
        <w:pStyle w:val="normal1"/>
        <w:rPr>
          <w:b w:val="false"/>
          <w:bCs w:val="false"/>
          <w:sz w:val="24"/>
          <w:szCs w:val="24"/>
        </w:rPr>
      </w:pPr>
      <w:r>
        <w:rPr>
          <w:b w:val="false"/>
          <w:bCs w:val="false"/>
          <w:sz w:val="24"/>
          <w:szCs w:val="24"/>
        </w:rPr>
        <w:t>Pretplatnici se importiraju putem CSV datoteke, a sami format CSVa možete naći u uputama pojedine opcije.</w:t>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r>
    </w:p>
    <w:p>
      <w:pPr>
        <w:pStyle w:val="normal1"/>
        <w:rPr>
          <w:b/>
          <w:bCs/>
          <w:sz w:val="24"/>
          <w:szCs w:val="24"/>
        </w:rPr>
      </w:pPr>
      <w:r>
        <w:rPr>
          <w:b/>
          <w:bCs/>
          <w:sz w:val="24"/>
          <w:szCs w:val="24"/>
        </w:rPr>
        <w:t>Cjelina „Slanje”</w:t>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t>Cjelina „Slanje” je dio sustava kroz koji šaljete newsletter. Pretplatnici koji su stavljeni u red za</w:t>
      </w:r>
    </w:p>
    <w:p>
      <w:pPr>
        <w:pStyle w:val="normal1"/>
        <w:rPr>
          <w:b w:val="false"/>
          <w:bCs w:val="false"/>
          <w:sz w:val="24"/>
          <w:szCs w:val="24"/>
        </w:rPr>
      </w:pPr>
      <w:r>
        <w:rPr>
          <w:b w:val="false"/>
          <w:bCs w:val="false"/>
          <w:sz w:val="24"/>
          <w:szCs w:val="24"/>
        </w:rPr>
        <w:t>slanje pokazat će se u listi.</w:t>
      </w:r>
    </w:p>
    <w:p>
      <w:pPr>
        <w:pStyle w:val="normal1"/>
        <w:rPr>
          <w:b w:val="false"/>
          <w:bCs w:val="false"/>
          <w:sz w:val="24"/>
          <w:szCs w:val="24"/>
        </w:rPr>
      </w:pPr>
      <w:r>
        <w:rPr>
          <w:b w:val="false"/>
          <w:bCs w:val="false"/>
          <w:sz w:val="24"/>
          <w:szCs w:val="24"/>
        </w:rPr>
        <w:t>Klikom na gumb „Pokreni slanje” krećete sa slanjem newslettera. Broj preostalih adresa i procijenjeno potrebno vrijeme za slanje se nalazi na vrhu i povremeno se osvježava.</w:t>
      </w:r>
    </w:p>
    <w:p>
      <w:pPr>
        <w:pStyle w:val="normal1"/>
        <w:rPr>
          <w:b w:val="false"/>
          <w:bCs w:val="false"/>
          <w:sz w:val="24"/>
          <w:szCs w:val="24"/>
        </w:rPr>
      </w:pPr>
      <w:r>
        <w:rPr>
          <w:b w:val="false"/>
          <w:bCs w:val="false"/>
          <w:sz w:val="24"/>
          <w:szCs w:val="24"/>
        </w:rPr>
        <w:t>Dok šaljete newsletter, nemojte zatvarati tab web preglednika, jer će to zaustaviti slanje.</w:t>
      </w:r>
    </w:p>
    <w:p>
      <w:pPr>
        <w:pStyle w:val="normal1"/>
        <w:rPr>
          <w:b w:val="false"/>
          <w:bCs w:val="false"/>
          <w:sz w:val="24"/>
          <w:szCs w:val="24"/>
        </w:rPr>
      </w:pPr>
      <w:r>
        <w:rPr>
          <w:b w:val="false"/>
          <w:bCs w:val="false"/>
          <w:sz w:val="24"/>
          <w:szCs w:val="24"/>
        </w:rPr>
        <w:t>Ako slučajno zatvorite tab ili slanje bude prekinuto iz nekog drugog razloga, ponovo navigirajte na cjelinu „Slanje” i kliknite gumb „Pokreni slanje” i slanje će biti nastavljeno (newsletter neće biti ponovo poslan na adrese na koje je već prije poslan).</w:t>
      </w:r>
    </w:p>
    <w:p>
      <w:pPr>
        <w:pStyle w:val="normal1"/>
        <w:rPr>
          <w:b w:val="false"/>
          <w:bCs w:val="false"/>
          <w:sz w:val="24"/>
          <w:szCs w:val="24"/>
        </w:rPr>
      </w:pPr>
      <w:r>
        <w:rPr>
          <w:b w:val="false"/>
          <w:bCs w:val="false"/>
          <w:sz w:val="24"/>
          <w:szCs w:val="24"/>
        </w:rPr>
        <w:t>Isti newsletter nije moguće poslati na istu adresu više puta, što je zaštita od slučajnog slanja uslijed greške korisnika.</w:t>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r>
    </w:p>
    <w:p>
      <w:pPr>
        <w:pStyle w:val="normal1"/>
        <w:rPr>
          <w:b/>
          <w:bCs/>
          <w:sz w:val="24"/>
          <w:szCs w:val="24"/>
        </w:rPr>
      </w:pPr>
      <w:r>
        <w:rPr>
          <w:b/>
          <w:bCs/>
          <w:sz w:val="24"/>
          <w:szCs w:val="24"/>
        </w:rPr>
        <w:t>Cjelina „Odjave”</w:t>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t>Cjelina „Odjave” nudi pregled broja odjava s newslettera u zadnjih 30 dana. Pretplatnik se</w:t>
      </w:r>
    </w:p>
    <w:p>
      <w:pPr>
        <w:pStyle w:val="normal1"/>
        <w:rPr>
          <w:b w:val="false"/>
          <w:bCs w:val="false"/>
          <w:sz w:val="24"/>
          <w:szCs w:val="24"/>
        </w:rPr>
      </w:pPr>
      <w:r>
        <w:rPr>
          <w:b w:val="false"/>
          <w:bCs w:val="false"/>
          <w:sz w:val="24"/>
          <w:szCs w:val="24"/>
        </w:rPr>
        <w:t>odjavljuje s newslettera klikom na gumb za odjavu unutar samog newslettera.</w:t>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r>
    </w:p>
    <w:p>
      <w:pPr>
        <w:pStyle w:val="normal1"/>
        <w:rPr>
          <w:b/>
          <w:bCs/>
          <w:sz w:val="24"/>
          <w:szCs w:val="24"/>
        </w:rPr>
      </w:pPr>
      <w:r>
        <w:rPr>
          <w:b/>
          <w:bCs/>
          <w:sz w:val="24"/>
          <w:szCs w:val="24"/>
        </w:rPr>
        <w:t>Proces slanja newslettera</w:t>
      </w:r>
    </w:p>
    <w:p>
      <w:pPr>
        <w:pStyle w:val="normal1"/>
        <w:rPr>
          <w:b w:val="false"/>
          <w:bCs w:val="false"/>
          <w:sz w:val="24"/>
          <w:szCs w:val="24"/>
        </w:rPr>
      </w:pPr>
      <w:r>
        <w:rPr>
          <w:b w:val="false"/>
          <w:bCs w:val="false"/>
          <w:sz w:val="24"/>
          <w:szCs w:val="24"/>
        </w:rPr>
      </w:r>
    </w:p>
    <w:p>
      <w:pPr>
        <w:pStyle w:val="normal1"/>
        <w:rPr>
          <w:b w:val="false"/>
          <w:bCs w:val="false"/>
          <w:sz w:val="24"/>
          <w:szCs w:val="24"/>
        </w:rPr>
      </w:pPr>
      <w:r>
        <w:rPr>
          <w:b w:val="false"/>
          <w:bCs w:val="false"/>
          <w:sz w:val="24"/>
          <w:szCs w:val="24"/>
        </w:rPr>
        <w:t>Nakon što ste uredili newsletter i provjerili ga na način da si pošaljete testni primjerak, spremni ste za slanje newslettera.</w:t>
      </w:r>
    </w:p>
    <w:p>
      <w:pPr>
        <w:pStyle w:val="normal1"/>
        <w:rPr>
          <w:b w:val="false"/>
          <w:bCs w:val="false"/>
          <w:sz w:val="24"/>
          <w:szCs w:val="24"/>
        </w:rPr>
      </w:pPr>
      <w:r>
        <w:rPr>
          <w:b w:val="false"/>
          <w:bCs w:val="false"/>
          <w:sz w:val="24"/>
          <w:szCs w:val="24"/>
        </w:rPr>
      </w:r>
    </w:p>
    <w:p>
      <w:pPr>
        <w:pStyle w:val="normal1"/>
        <w:numPr>
          <w:ilvl w:val="0"/>
          <w:numId w:val="22"/>
        </w:numPr>
        <w:rPr>
          <w:b w:val="false"/>
          <w:bCs w:val="false"/>
          <w:sz w:val="24"/>
          <w:szCs w:val="24"/>
        </w:rPr>
      </w:pPr>
      <w:r>
        <w:rPr>
          <w:b w:val="false"/>
          <w:bCs w:val="false"/>
          <w:sz w:val="24"/>
          <w:szCs w:val="24"/>
        </w:rPr>
        <w:t>dodajte pretplatničke grupe na koje želite poslati newsletter</w:t>
      </w:r>
    </w:p>
    <w:p>
      <w:pPr>
        <w:pStyle w:val="normal1"/>
        <w:numPr>
          <w:ilvl w:val="0"/>
          <w:numId w:val="22"/>
        </w:numPr>
        <w:rPr>
          <w:b w:val="false"/>
          <w:bCs w:val="false"/>
          <w:sz w:val="24"/>
          <w:szCs w:val="24"/>
        </w:rPr>
      </w:pPr>
      <w:r>
        <w:rPr>
          <w:b w:val="false"/>
          <w:bCs w:val="false"/>
          <w:sz w:val="24"/>
          <w:szCs w:val="24"/>
        </w:rPr>
        <w:t>označite kućicu „Provjeren i odobren”</w:t>
      </w:r>
    </w:p>
    <w:p>
      <w:pPr>
        <w:pStyle w:val="normal1"/>
        <w:numPr>
          <w:ilvl w:val="0"/>
          <w:numId w:val="22"/>
        </w:numPr>
        <w:rPr>
          <w:b w:val="false"/>
          <w:bCs w:val="false"/>
          <w:sz w:val="24"/>
          <w:szCs w:val="24"/>
        </w:rPr>
      </w:pPr>
      <w:r>
        <w:rPr>
          <w:b w:val="false"/>
          <w:bCs w:val="false"/>
          <w:sz w:val="24"/>
          <w:szCs w:val="24"/>
        </w:rPr>
        <w:t>spremite newsletter</w:t>
      </w:r>
    </w:p>
    <w:p>
      <w:pPr>
        <w:pStyle w:val="normal1"/>
        <w:numPr>
          <w:ilvl w:val="0"/>
          <w:numId w:val="22"/>
        </w:numPr>
        <w:rPr>
          <w:b w:val="false"/>
          <w:bCs w:val="false"/>
          <w:sz w:val="24"/>
          <w:szCs w:val="24"/>
        </w:rPr>
      </w:pPr>
      <w:r>
        <w:rPr>
          <w:b w:val="false"/>
          <w:bCs w:val="false"/>
          <w:sz w:val="24"/>
          <w:szCs w:val="24"/>
        </w:rPr>
        <w:t>ponovo otvorite newsletter te u donjem lijevom kutu kliknite gumb „Stavi u red za slanje!”. Ova opcija će pripremiti adrese i newsletter za slanje, ali newsletter još neće biti poslan</w:t>
      </w:r>
    </w:p>
    <w:p>
      <w:pPr>
        <w:pStyle w:val="normal1"/>
        <w:numPr>
          <w:ilvl w:val="0"/>
          <w:numId w:val="22"/>
        </w:numPr>
        <w:rPr>
          <w:b w:val="false"/>
          <w:bCs w:val="false"/>
          <w:sz w:val="24"/>
          <w:szCs w:val="24"/>
        </w:rPr>
      </w:pPr>
      <w:r>
        <w:rPr>
          <w:b w:val="false"/>
          <w:bCs w:val="false"/>
          <w:sz w:val="24"/>
          <w:szCs w:val="24"/>
        </w:rPr>
        <w:t>navigirajte na cjelinu „Slanje”</w:t>
      </w:r>
    </w:p>
    <w:p>
      <w:pPr>
        <w:pStyle w:val="normal1"/>
        <w:numPr>
          <w:ilvl w:val="0"/>
          <w:numId w:val="22"/>
        </w:numPr>
        <w:rPr>
          <w:b w:val="false"/>
          <w:bCs w:val="false"/>
          <w:sz w:val="24"/>
          <w:szCs w:val="24"/>
        </w:rPr>
      </w:pPr>
      <w:r>
        <w:rPr>
          <w:b w:val="false"/>
          <w:bCs w:val="false"/>
          <w:sz w:val="24"/>
          <w:szCs w:val="24"/>
        </w:rPr>
        <w:t>kliknite gumb „Pokreni slanje”</w:t>
      </w:r>
    </w:p>
    <w:p>
      <w:pPr>
        <w:pStyle w:val="normal1"/>
        <w:numPr>
          <w:ilvl w:val="0"/>
          <w:numId w:val="22"/>
        </w:numPr>
        <w:rPr>
          <w:b w:val="false"/>
          <w:bCs w:val="false"/>
          <w:sz w:val="24"/>
          <w:szCs w:val="24"/>
        </w:rPr>
      </w:pPr>
      <w:r>
        <w:rPr>
          <w:b w:val="false"/>
          <w:bCs w:val="false"/>
          <w:sz w:val="24"/>
          <w:szCs w:val="24"/>
        </w:rPr>
        <w:t>Vaš newsletter se sada šalje. Kada se isprazni red za slanje, slanje newslettera je dovršeno.</w:t>
      </w:r>
    </w:p>
    <w:sectPr>
      <w:footerReference w:type="even" r:id="rId19"/>
      <w:footerReference w:type="default" r:id="rId20"/>
      <w:footerReference w:type="first" r:id="rId21"/>
      <w:type w:val="nextPage"/>
      <w:pgSz w:w="11906" w:h="16838"/>
      <w:pgMar w:left="850" w:right="850" w:gutter="0" w:header="0" w:top="567" w:footer="720" w:bottom="1251"/>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auto"/>
    <w:pitch w:val="variable"/>
  </w:font>
  <w:font w:name="Liberation Sans">
    <w:altName w:val="Arial"/>
    <w:charset w:val="00"/>
    <w:family w:val="swiss"/>
    <w:pitch w:val="variable"/>
  </w:font>
  <w:font w:name="Wingdings">
    <w:charset w:val="02"/>
    <w:family w:val="auto"/>
    <w:pitch w:val="variable"/>
  </w:font>
  <w:font w:name="Wingdings 2">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9">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0">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5">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7">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8">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9">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w="http://schemas.openxmlformats.org/wordprocessingml/2006/main">
  <w:zoom w:percent="100"/>
  <w:defaultTabStop w:val="720"/>
  <w:autoHyphenation w:val="true"/>
  <w:hyphenationZone w:val="0"/>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hr-HR"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hr-HR"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Hyperlink">
    <w:name w:val="Hyperlink"/>
    <w:rPr>
      <w:color w:val="000080"/>
      <w:u w:val="single"/>
    </w:rPr>
  </w:style>
  <w:style w:type="character" w:styleId="FollowedHyperlink">
    <w:name w:val="FollowedHyperlink"/>
    <w:rPr>
      <w:color w:val="800000"/>
      <w:u w:val="single"/>
    </w:rPr>
  </w:style>
  <w:style w:type="character" w:styleId="Bullets">
    <w:name w:val="Bullets"/>
    <w:qFormat/>
    <w:rPr>
      <w:rFonts w:ascii="OpenSymbol" w:hAnsi="OpenSymbol" w:eastAsia="OpenSymbol" w:cs="OpenSymbol"/>
    </w:rPr>
  </w:style>
  <w:style w:type="character" w:styleId="NumberingSymbols">
    <w:name w:val="Numbering Symbols"/>
    <w:qFormat/>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hr-HR"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HeaderandFooter">
    <w:name w:val="Header and Footer"/>
    <w:basedOn w:val="Normal"/>
    <w:qFormat/>
    <w:pPr/>
    <w:rPr/>
  </w:style>
  <w:style w:type="paragraph" w:styleId="Footer">
    <w:name w:val="footer"/>
    <w:basedOn w:val="HeaderandFooter"/>
    <w:pPr/>
    <w:rPr/>
  </w:style>
  <w:style w:type="table" w:default="1" w:styleId="TableNormal">
    <w:name w:val="Table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google.com/"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hyperlink" Target="http://www.google.com/" TargetMode="External"/><Relationship Id="rId7" Type="http://schemas.openxmlformats.org/officeDocument/2006/relationships/hyperlink" Target="https://www.ilovepdf.com/compress_pdf" TargetMode="External"/><Relationship Id="rId8" Type="http://schemas.openxmlformats.org/officeDocument/2006/relationships/hyperlink" Target="https://tinypng.com/" TargetMode="Externa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10</TotalTime>
  <Application>LibreOffice/24.8.0.3$Windows_X86_64 LibreOffice_project/0bdf1299c94fe897b119f97f3c613e9dca6be583</Application>
  <AppVersion>15.0000</AppVersion>
  <Pages>21</Pages>
  <Words>3256</Words>
  <Characters>18268</Characters>
  <CharactersWithSpaces>21194</CharactersWithSpaces>
  <Paragraphs>259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en-GB</dc:language>
  <cp:lastModifiedBy/>
  <dcterms:modified xsi:type="dcterms:W3CDTF">2025-07-15T14:47:01Z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